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E580" w14:textId="12CE5C45" w:rsidR="00803314" w:rsidRDefault="00803314" w:rsidP="00803314">
      <w:pPr>
        <w:pStyle w:val="Heading1"/>
        <w:numPr>
          <w:ilvl w:val="0"/>
          <w:numId w:val="0"/>
        </w:numPr>
        <w:rPr>
          <w:lang w:val="en-US"/>
        </w:rPr>
      </w:pPr>
      <w:r>
        <w:rPr>
          <w:lang w:val="en-US"/>
        </w:rPr>
        <w:t>Data Collection: exploring energy communities as catalysts for alleviating energy poverty</w:t>
      </w:r>
    </w:p>
    <w:p w14:paraId="0736DCD6" w14:textId="77777777" w:rsidR="00803314" w:rsidRDefault="00803314">
      <w:pPr>
        <w:spacing w:after="160" w:line="278" w:lineRule="auto"/>
        <w:rPr>
          <w:lang w:val="en-US"/>
        </w:rPr>
      </w:pPr>
    </w:p>
    <w:p w14:paraId="77BD7CC4" w14:textId="77777777" w:rsidR="00803314" w:rsidRDefault="00803314" w:rsidP="00803314">
      <w:pPr>
        <w:pStyle w:val="Heading2"/>
        <w:numPr>
          <w:ilvl w:val="0"/>
          <w:numId w:val="0"/>
        </w:numPr>
        <w:rPr>
          <w:lang w:val="en-US"/>
        </w:rPr>
      </w:pPr>
      <w:r w:rsidRPr="00384295">
        <w:rPr>
          <w:noProof/>
          <w:lang w:val="en-US"/>
        </w:rPr>
        <w:drawing>
          <wp:anchor distT="0" distB="0" distL="114300" distR="114300" simplePos="0" relativeHeight="251667456" behindDoc="1" locked="0" layoutInCell="1" allowOverlap="1" wp14:anchorId="1144870E" wp14:editId="3064B324">
            <wp:simplePos x="0" y="0"/>
            <wp:positionH relativeFrom="column">
              <wp:posOffset>4937125</wp:posOffset>
            </wp:positionH>
            <wp:positionV relativeFrom="paragraph">
              <wp:posOffset>7149465</wp:posOffset>
            </wp:positionV>
            <wp:extent cx="846000" cy="594000"/>
            <wp:effectExtent l="0" t="0" r="0" b="0"/>
            <wp:wrapNone/>
            <wp:docPr id="2027464157"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67072" name="Graphic 1117667072"/>
                    <pic:cNvPicPr/>
                  </pic:nvPicPr>
                  <pic:blipFill>
                    <a:blip r:embed="rId11">
                      <a:extLst>
                        <a:ext uri="{96DAC541-7B7A-43D3-8B79-37D633B846F1}">
                          <asvg:svgBlip xmlns:asvg="http://schemas.microsoft.com/office/drawing/2016/SVG/main" r:embed="rId12"/>
                        </a:ext>
                      </a:extLst>
                    </a:blip>
                    <a:stretch>
                      <a:fillRect/>
                    </a:stretch>
                  </pic:blipFill>
                  <pic:spPr>
                    <a:xfrm>
                      <a:off x="0" y="0"/>
                      <a:ext cx="846000" cy="594000"/>
                    </a:xfrm>
                    <a:prstGeom prst="rect">
                      <a:avLst/>
                    </a:prstGeom>
                  </pic:spPr>
                </pic:pic>
              </a:graphicData>
            </a:graphic>
            <wp14:sizeRelH relativeFrom="margin">
              <wp14:pctWidth>0</wp14:pctWidth>
            </wp14:sizeRelH>
            <wp14:sizeRelV relativeFrom="margin">
              <wp14:pctHeight>0</wp14:pctHeight>
            </wp14:sizeRelV>
          </wp:anchor>
        </w:drawing>
      </w:r>
      <w:r>
        <w:rPr>
          <w:lang w:val="en-US"/>
        </w:rPr>
        <w:t>Background</w:t>
      </w:r>
    </w:p>
    <w:p w14:paraId="06F04FE5" w14:textId="14AF45E9" w:rsidR="00803314" w:rsidRDefault="00803314" w:rsidP="00803314">
      <w:pPr>
        <w:rPr>
          <w:lang w:val="en-GB"/>
        </w:rPr>
      </w:pPr>
      <w:r w:rsidRPr="00803314">
        <w:rPr>
          <w:lang w:val="en-US"/>
        </w:rPr>
        <w:t>With the European institutions currently developing future strategies on energy poverty and the clean energy transition, there is a growing interest in real-life examples of energy communities</w:t>
      </w:r>
      <w:r w:rsidRPr="00803314">
        <w:rPr>
          <w:lang w:val="en-GB"/>
        </w:rPr>
        <w:t xml:space="preserve"> and collective, citizen-led approaches</w:t>
      </w:r>
      <w:r w:rsidRPr="00803314">
        <w:rPr>
          <w:lang w:val="en-US"/>
        </w:rPr>
        <w:t xml:space="preserve"> leading the way</w:t>
      </w:r>
      <w:r w:rsidRPr="00803314">
        <w:rPr>
          <w:lang w:val="en-GB"/>
        </w:rPr>
        <w:t xml:space="preserve"> towards a just and democratic energy system</w:t>
      </w:r>
      <w:r w:rsidRPr="00803314">
        <w:rPr>
          <w:lang w:val="en-US"/>
        </w:rPr>
        <w:t>. However, detailed knowledge about these initiatives</w:t>
      </w:r>
      <w:r w:rsidRPr="00803314">
        <w:rPr>
          <w:lang w:val="en-GB"/>
        </w:rPr>
        <w:t xml:space="preserve">, </w:t>
      </w:r>
      <w:r w:rsidRPr="00803314">
        <w:rPr>
          <w:lang w:val="en-US"/>
        </w:rPr>
        <w:t>their</w:t>
      </w:r>
      <w:r w:rsidRPr="00803314">
        <w:rPr>
          <w:lang w:val="en-GB"/>
        </w:rPr>
        <w:t xml:space="preserve"> social</w:t>
      </w:r>
      <w:r w:rsidRPr="00803314">
        <w:rPr>
          <w:lang w:val="en-US"/>
        </w:rPr>
        <w:t xml:space="preserve"> </w:t>
      </w:r>
      <w:r w:rsidRPr="00803314">
        <w:rPr>
          <w:lang w:val="en-GB"/>
        </w:rPr>
        <w:t>impact and inclusivity towards vulnerable households</w:t>
      </w:r>
      <w:r w:rsidRPr="00803314">
        <w:rPr>
          <w:lang w:val="en-US"/>
        </w:rPr>
        <w:t xml:space="preserve"> remains scarce. This </w:t>
      </w:r>
      <w:r w:rsidR="00A80E11">
        <w:rPr>
          <w:lang w:val="en-US"/>
        </w:rPr>
        <w:t>questionnaire</w:t>
      </w:r>
      <w:r w:rsidRPr="00803314">
        <w:rPr>
          <w:lang w:val="en-US"/>
        </w:rPr>
        <w:t xml:space="preserve">, conducted as part of the </w:t>
      </w:r>
      <w:r w:rsidRPr="00803314">
        <w:rPr>
          <w:lang w:val="en-GB"/>
        </w:rPr>
        <w:t xml:space="preserve">LIFE </w:t>
      </w:r>
      <w:r w:rsidRPr="00803314">
        <w:rPr>
          <w:lang w:val="en-US"/>
        </w:rPr>
        <w:t xml:space="preserve">SOCIALNRG project, will provide actionable data on community-led energy poverty alleviation and social justice projects. Your input will contribute to creating blueprints for impactful </w:t>
      </w:r>
      <w:r w:rsidRPr="00803314">
        <w:rPr>
          <w:lang w:val="en-GB"/>
        </w:rPr>
        <w:t xml:space="preserve">collaborative </w:t>
      </w:r>
      <w:r w:rsidRPr="00803314">
        <w:rPr>
          <w:lang w:val="en-US"/>
        </w:rPr>
        <w:t>approaches that can be replicated across Europe</w:t>
      </w:r>
      <w:r w:rsidRPr="00803314">
        <w:rPr>
          <w:lang w:val="en-GB"/>
        </w:rPr>
        <w:t>. </w:t>
      </w:r>
    </w:p>
    <w:p w14:paraId="504A1189" w14:textId="03C3BB2D" w:rsidR="00803314" w:rsidRPr="00803314" w:rsidRDefault="00803314" w:rsidP="00803314">
      <w:pPr>
        <w:rPr>
          <w:lang/>
        </w:rPr>
      </w:pPr>
      <w:r w:rsidRPr="00803314">
        <w:rPr>
          <w:lang/>
        </w:rPr>
        <w:t> </w:t>
      </w:r>
    </w:p>
    <w:p w14:paraId="448F8E29" w14:textId="77777777" w:rsidR="00803314" w:rsidRDefault="00803314" w:rsidP="00803314">
      <w:pPr>
        <w:rPr>
          <w:lang/>
        </w:rPr>
      </w:pPr>
      <w:r w:rsidRPr="00803314">
        <w:rPr>
          <w:lang w:val="en-GB"/>
        </w:rPr>
        <w:t>In addition, y</w:t>
      </w:r>
      <w:r w:rsidRPr="00803314">
        <w:rPr>
          <w:lang w:val="en-US"/>
        </w:rPr>
        <w:t>our participation in this survey</w:t>
      </w:r>
      <w:r w:rsidRPr="00803314">
        <w:rPr>
          <w:lang w:val="en-GB"/>
        </w:rPr>
        <w:t xml:space="preserve"> will provide a basis for advocacy efforts </w:t>
      </w:r>
      <w:r w:rsidRPr="00803314">
        <w:rPr>
          <w:lang w:val="en-US"/>
        </w:rPr>
        <w:t xml:space="preserve">demonstrating the impact and potential of energy communities in addressing energy poverty and supporting an inclusive energy transition. Data collected will help policymakers, stakeholders, and community energy </w:t>
      </w:r>
      <w:proofErr w:type="spellStart"/>
      <w:r w:rsidRPr="00803314">
        <w:rPr>
          <w:lang w:val="en-US"/>
        </w:rPr>
        <w:t>organisations</w:t>
      </w:r>
      <w:proofErr w:type="spellEnd"/>
      <w:r w:rsidRPr="00803314">
        <w:rPr>
          <w:lang w:val="en-US"/>
        </w:rPr>
        <w:t xml:space="preserve"> better understand the sector, drive investment, and advocate for supportive policies.</w:t>
      </w:r>
      <w:r w:rsidRPr="00803314">
        <w:rPr>
          <w:lang w:val="en-GB"/>
        </w:rPr>
        <w:t xml:space="preserve"> In the past, such data has allowed us to successfully advocate for concrete recognition of energy communities’ role in energy poverty alleviation in the revised European energy and climate policies. The time is now to ensure such policies remain in place and are further elaborated for the EU to achieve a timely AND just energy transition. </w:t>
      </w:r>
      <w:r w:rsidRPr="00803314">
        <w:rPr>
          <w:lang/>
        </w:rPr>
        <w:t> </w:t>
      </w:r>
    </w:p>
    <w:p w14:paraId="424FDE41" w14:textId="77777777" w:rsidR="00803314" w:rsidRPr="00803314" w:rsidRDefault="00803314" w:rsidP="00803314">
      <w:pPr>
        <w:rPr>
          <w:lang/>
        </w:rPr>
      </w:pPr>
    </w:p>
    <w:p w14:paraId="524D891E" w14:textId="77777777" w:rsidR="00803314" w:rsidRPr="00803314" w:rsidRDefault="00803314" w:rsidP="00803314">
      <w:pPr>
        <w:rPr>
          <w:lang/>
        </w:rPr>
      </w:pPr>
      <w:r w:rsidRPr="00803314">
        <w:rPr>
          <w:lang w:val="en-GB"/>
        </w:rPr>
        <w:t>We appreciate your time and ask for as much detail as possible to ensure energy communities and their partners receive the support they need. Thank you for contributing to this important initiative.</w:t>
      </w:r>
      <w:r w:rsidRPr="00803314">
        <w:rPr>
          <w:lang/>
        </w:rPr>
        <w:t> </w:t>
      </w:r>
    </w:p>
    <w:p w14:paraId="736A1E90" w14:textId="77777777" w:rsidR="00803314" w:rsidRPr="00803314" w:rsidRDefault="00803314" w:rsidP="00803314">
      <w:pPr>
        <w:rPr>
          <w:lang/>
        </w:rPr>
      </w:pPr>
    </w:p>
    <w:p w14:paraId="1A9FF9FE" w14:textId="77777777" w:rsidR="00803314" w:rsidRPr="00803314" w:rsidRDefault="00803314" w:rsidP="00A85407">
      <w:pPr>
        <w:shd w:val="clear" w:color="auto" w:fill="DDE7AA" w:themeFill="accent4"/>
        <w:rPr>
          <w:lang/>
        </w:rPr>
      </w:pPr>
      <w:r w:rsidRPr="00803314">
        <w:rPr>
          <w:lang w:val="en-US"/>
        </w:rPr>
        <w:t xml:space="preserve">Once completed, kindly send it </w:t>
      </w:r>
      <w:r w:rsidRPr="00803314">
        <w:rPr>
          <w:lang w:val="en-GB"/>
        </w:rPr>
        <w:t xml:space="preserve">to </w:t>
      </w:r>
      <w:hyperlink r:id="rId13" w:tgtFrame="_blank" w:history="1">
        <w:r w:rsidRPr="00803314">
          <w:rPr>
            <w:rStyle w:val="Hyperlink"/>
            <w:lang w:val="en-GB"/>
          </w:rPr>
          <w:t>heleen.schockaert@rescoop.eu</w:t>
        </w:r>
      </w:hyperlink>
      <w:r w:rsidRPr="00803314">
        <w:rPr>
          <w:lang w:val="en-GB"/>
        </w:rPr>
        <w:t xml:space="preserve"> </w:t>
      </w:r>
      <w:r w:rsidRPr="00803314">
        <w:rPr>
          <w:rStyle w:val="Strong"/>
          <w:shd w:val="clear" w:color="auto" w:fill="DDE7AA" w:themeFill="accent4"/>
          <w:lang w:val="en-GB"/>
        </w:rPr>
        <w:t>before 7 February 2025</w:t>
      </w:r>
      <w:r w:rsidRPr="00803314">
        <w:rPr>
          <w:lang w:val="en-GB"/>
        </w:rPr>
        <w:t xml:space="preserve"> </w:t>
      </w:r>
      <w:r w:rsidRPr="00803314">
        <w:rPr>
          <w:lang w:val="en-US"/>
        </w:rPr>
        <w:t>– THANK YOU!</w:t>
      </w:r>
      <w:r w:rsidRPr="00803314">
        <w:rPr>
          <w:lang/>
        </w:rPr>
        <w:t> </w:t>
      </w:r>
    </w:p>
    <w:p w14:paraId="440C84A4" w14:textId="77777777" w:rsidR="00A80E11" w:rsidRDefault="00A80E11" w:rsidP="00F15303">
      <w:pPr>
        <w:pStyle w:val="Heading2"/>
        <w:numPr>
          <w:ilvl w:val="0"/>
          <w:numId w:val="0"/>
        </w:numPr>
        <w:rPr>
          <w:lang/>
        </w:rPr>
      </w:pPr>
    </w:p>
    <w:p w14:paraId="191B5FE8" w14:textId="78C1F623" w:rsidR="00F15303" w:rsidRPr="00B02649" w:rsidRDefault="00F15303" w:rsidP="00F15303">
      <w:pPr>
        <w:pStyle w:val="Heading2"/>
        <w:numPr>
          <w:ilvl w:val="0"/>
          <w:numId w:val="0"/>
        </w:numPr>
        <w:rPr>
          <w:lang w:val="en-GB"/>
        </w:rPr>
      </w:pPr>
      <w:r w:rsidRPr="00B02649">
        <w:rPr>
          <w:lang w:val="en-GB"/>
        </w:rPr>
        <w:t>GDPR</w:t>
      </w:r>
    </w:p>
    <w:p w14:paraId="3D69BDCA" w14:textId="2319BE68" w:rsidR="00A60629" w:rsidRPr="00A80E11" w:rsidRDefault="00F15303" w:rsidP="00A80E11">
      <w:pPr>
        <w:spacing w:after="160" w:line="278" w:lineRule="auto"/>
        <w:rPr>
          <w:lang/>
        </w:rPr>
      </w:pPr>
      <w:r w:rsidRPr="00F15303">
        <w:rPr>
          <w:lang/>
        </w:rPr>
        <w:t xml:space="preserve">By </w:t>
      </w:r>
      <w:r w:rsidR="00A80E11" w:rsidRPr="00A80E11">
        <w:rPr>
          <w:lang w:val="en-GB"/>
        </w:rPr>
        <w:t>su</w:t>
      </w:r>
      <w:r w:rsidR="00A80E11">
        <w:rPr>
          <w:lang w:val="en-GB"/>
        </w:rPr>
        <w:t>bmitting the completed questionnaire</w:t>
      </w:r>
      <w:r w:rsidRPr="00F15303">
        <w:rPr>
          <w:lang/>
        </w:rPr>
        <w:t>, you agree to provide information that will be used for research purposes in the SOCIALNRG project.  Participation in this survey is voluntary, your responses will remain confidential, and any results will be presented in a way that does not reveal the identity of individual respondents. You may skip any questions you do not wish to answer, and you can withdraw from the survey at any time.  </w:t>
      </w:r>
      <w:r>
        <w:rPr>
          <w:lang w:val="en-GB"/>
        </w:rPr>
        <w:br w:type="page"/>
      </w:r>
    </w:p>
    <w:p w14:paraId="37427330" w14:textId="77777777" w:rsidR="00D81A36" w:rsidRPr="00A60629" w:rsidRDefault="00D81A36" w:rsidP="00A60629">
      <w:pPr>
        <w:pStyle w:val="Bodytekst"/>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4888"/>
      </w:tblGrid>
      <w:tr w:rsidR="00803314" w:rsidRPr="00803314" w14:paraId="4FEBB22D" w14:textId="77777777" w:rsidTr="00A60629">
        <w:trPr>
          <w:trHeight w:val="300"/>
        </w:trPr>
        <w:tc>
          <w:tcPr>
            <w:tcW w:w="3600" w:type="dxa"/>
            <w:tcBorders>
              <w:top w:val="single" w:sz="6" w:space="0" w:color="auto"/>
              <w:left w:val="single" w:sz="6" w:space="0" w:color="auto"/>
              <w:bottom w:val="single" w:sz="6" w:space="0" w:color="000000"/>
              <w:right w:val="single" w:sz="6" w:space="0" w:color="000000"/>
            </w:tcBorders>
            <w:shd w:val="clear" w:color="auto" w:fill="auto"/>
            <w:hideMark/>
          </w:tcPr>
          <w:p w14:paraId="003A66E3" w14:textId="77777777" w:rsidR="00803314" w:rsidRPr="00A60629" w:rsidRDefault="00803314" w:rsidP="00A60629">
            <w:pPr>
              <w:spacing w:before="240" w:after="240"/>
              <w:ind w:left="113" w:right="113"/>
              <w:rPr>
                <w:rStyle w:val="Strong"/>
              </w:rPr>
            </w:pPr>
            <w:r w:rsidRPr="00A60629">
              <w:rPr>
                <w:rStyle w:val="Strong"/>
              </w:rPr>
              <w:t>QUESTION </w:t>
            </w:r>
          </w:p>
        </w:tc>
        <w:tc>
          <w:tcPr>
            <w:tcW w:w="4888" w:type="dxa"/>
            <w:tcBorders>
              <w:top w:val="single" w:sz="6" w:space="0" w:color="auto"/>
              <w:left w:val="single" w:sz="6" w:space="0" w:color="000000"/>
              <w:bottom w:val="single" w:sz="6" w:space="0" w:color="000000"/>
              <w:right w:val="single" w:sz="6" w:space="0" w:color="auto"/>
            </w:tcBorders>
            <w:shd w:val="clear" w:color="auto" w:fill="auto"/>
            <w:hideMark/>
          </w:tcPr>
          <w:p w14:paraId="5B89C8DD" w14:textId="77777777" w:rsidR="00803314" w:rsidRPr="00A60629" w:rsidRDefault="00803314" w:rsidP="00A60629">
            <w:pPr>
              <w:spacing w:before="240" w:after="240"/>
              <w:ind w:left="113" w:right="113"/>
              <w:rPr>
                <w:rStyle w:val="Strong"/>
              </w:rPr>
            </w:pPr>
            <w:r w:rsidRPr="00A60629">
              <w:rPr>
                <w:rStyle w:val="Strong"/>
              </w:rPr>
              <w:t>ANSWER </w:t>
            </w:r>
          </w:p>
        </w:tc>
      </w:tr>
      <w:tr w:rsidR="00803314" w:rsidRPr="00803314" w14:paraId="099452CD"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201F4782"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US"/>
              </w:rPr>
              <w:t>Contacts details</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6B0713ED"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22166316" w14:textId="77777777" w:rsidTr="00A60629">
        <w:trPr>
          <w:trHeight w:val="300"/>
        </w:trPr>
        <w:tc>
          <w:tcPr>
            <w:tcW w:w="8488" w:type="dxa"/>
            <w:gridSpan w:val="2"/>
            <w:tcBorders>
              <w:top w:val="single" w:sz="6" w:space="0" w:color="000000"/>
              <w:left w:val="single" w:sz="6" w:space="0" w:color="auto"/>
              <w:bottom w:val="single" w:sz="6" w:space="0" w:color="000000"/>
              <w:right w:val="single" w:sz="6" w:space="0" w:color="auto"/>
            </w:tcBorders>
            <w:shd w:val="clear" w:color="auto" w:fill="AEDCE7" w:themeFill="accent3"/>
            <w:hideMark/>
          </w:tcPr>
          <w:p w14:paraId="1A3944F0" w14:textId="7C12F5BB" w:rsidR="00803314" w:rsidRPr="00803314" w:rsidRDefault="00803314" w:rsidP="00A60629">
            <w:pPr>
              <w:spacing w:before="240" w:after="240"/>
              <w:ind w:left="113" w:right="113"/>
              <w:jc w:val="center"/>
              <w:rPr>
                <w:rFonts w:ascii="Times New Roman" w:hAnsi="Times New Roman"/>
                <w:color w:val="auto"/>
                <w:sz w:val="24"/>
                <w:lang/>
              </w:rPr>
            </w:pPr>
            <w:r w:rsidRPr="00803314">
              <w:rPr>
                <w:i/>
                <w:iCs/>
                <w:lang w:val="en-US"/>
              </w:rPr>
              <w:t>Information on your energy community/cooperative</w:t>
            </w:r>
          </w:p>
        </w:tc>
      </w:tr>
      <w:tr w:rsidR="00803314" w:rsidRPr="00A80E11" w14:paraId="3B4660E2"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4FE409CC" w14:textId="77777777" w:rsidR="00803314" w:rsidRPr="00A60629" w:rsidRDefault="00803314" w:rsidP="00A60629">
            <w:pPr>
              <w:spacing w:before="240" w:after="240"/>
              <w:ind w:left="113" w:right="113"/>
              <w:rPr>
                <w:rFonts w:ascii="Times New Roman" w:hAnsi="Times New Roman"/>
                <w:color w:val="auto"/>
                <w:sz w:val="24"/>
                <w:lang w:val="en-GB"/>
              </w:rPr>
            </w:pPr>
            <w:r w:rsidRPr="00A60629">
              <w:rPr>
                <w:rStyle w:val="Strong"/>
                <w:lang w:val="en-GB"/>
              </w:rPr>
              <w:t>Where</w:t>
            </w:r>
            <w:r w:rsidRPr="00A60629">
              <w:rPr>
                <w:lang w:val="en-GB"/>
              </w:rPr>
              <w:t xml:space="preserve"> is your energy community based (city, country)?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7A58C9E5"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1F4D19DA"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15FFA056"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US"/>
              </w:rPr>
              <w:t xml:space="preserve">What is the </w:t>
            </w:r>
            <w:r w:rsidRPr="00A60629">
              <w:rPr>
                <w:b/>
                <w:bCs/>
                <w:lang w:val="en-US"/>
              </w:rPr>
              <w:t>legal form</w:t>
            </w:r>
            <w:r w:rsidRPr="00803314">
              <w:rPr>
                <w:lang w:val="en-US"/>
              </w:rPr>
              <w:t xml:space="preserve"> of your energy community?</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0AB6BBBE"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121BE0B8"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6BE59204"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US"/>
              </w:rPr>
              <w:t xml:space="preserve">How many </w:t>
            </w:r>
            <w:r w:rsidRPr="00A60629">
              <w:rPr>
                <w:b/>
                <w:bCs/>
                <w:lang w:val="en-US"/>
              </w:rPr>
              <w:t>members</w:t>
            </w:r>
            <w:r w:rsidRPr="00803314">
              <w:rPr>
                <w:lang w:val="en-US"/>
              </w:rPr>
              <w:t xml:space="preserve"> does your energy community have?</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611F8AC7"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19B6848E"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52889FF3"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US"/>
              </w:rPr>
              <w:t xml:space="preserve">How many people does your energy community </w:t>
            </w:r>
            <w:r w:rsidRPr="00A60629">
              <w:rPr>
                <w:b/>
                <w:bCs/>
                <w:lang w:val="en-US"/>
              </w:rPr>
              <w:t>employ</w:t>
            </w:r>
            <w:r w:rsidRPr="00803314">
              <w:rPr>
                <w:lang w:val="en-US"/>
              </w:rPr>
              <w:t>? </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5E6D1474"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803314" w14:paraId="73C9EFDE"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0A07E9F8"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What are the </w:t>
            </w:r>
            <w:r w:rsidRPr="00A60629">
              <w:rPr>
                <w:b/>
                <w:bCs/>
                <w:lang w:val="en-GB"/>
              </w:rPr>
              <w:t xml:space="preserve">main objectives and activities </w:t>
            </w:r>
            <w:r w:rsidRPr="00803314">
              <w:rPr>
                <w:lang w:val="en-GB"/>
              </w:rPr>
              <w:t xml:space="preserve">of your energy community </w:t>
            </w:r>
            <w:r w:rsidRPr="00803314">
              <w:rPr>
                <w:i/>
                <w:iCs/>
                <w:lang w:val="en-GB"/>
              </w:rPr>
              <w:t>(ex. Renewable energy generation, reducing energy costs, social impact, etc.)</w:t>
            </w:r>
            <w:r w:rsidRPr="00803314">
              <w:rPr>
                <w:lang w:val="en-GB"/>
              </w:rPr>
              <w:t>?</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6CA79347"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2947959E" w14:textId="77777777" w:rsidTr="00A60629">
        <w:trPr>
          <w:trHeight w:val="300"/>
        </w:trPr>
        <w:tc>
          <w:tcPr>
            <w:tcW w:w="8488" w:type="dxa"/>
            <w:gridSpan w:val="2"/>
            <w:tcBorders>
              <w:top w:val="single" w:sz="6" w:space="0" w:color="000000"/>
              <w:left w:val="single" w:sz="6" w:space="0" w:color="auto"/>
              <w:bottom w:val="single" w:sz="6" w:space="0" w:color="000000"/>
              <w:right w:val="single" w:sz="6" w:space="0" w:color="auto"/>
            </w:tcBorders>
            <w:shd w:val="clear" w:color="auto" w:fill="AEDCE7" w:themeFill="accent3"/>
            <w:hideMark/>
          </w:tcPr>
          <w:p w14:paraId="25041934" w14:textId="432743A5" w:rsidR="00803314" w:rsidRPr="00803314" w:rsidRDefault="00803314" w:rsidP="00A60629">
            <w:pPr>
              <w:spacing w:before="240" w:after="240"/>
              <w:ind w:left="113" w:right="113"/>
              <w:jc w:val="center"/>
              <w:rPr>
                <w:rFonts w:ascii="Times New Roman" w:hAnsi="Times New Roman"/>
                <w:color w:val="auto"/>
                <w:sz w:val="24"/>
                <w:lang/>
              </w:rPr>
            </w:pPr>
            <w:r w:rsidRPr="00803314">
              <w:rPr>
                <w:i/>
                <w:iCs/>
                <w:lang w:val="en-GB"/>
              </w:rPr>
              <w:t>Energy poverty and social justice initiatives</w:t>
            </w:r>
          </w:p>
        </w:tc>
      </w:tr>
      <w:tr w:rsidR="00803314" w:rsidRPr="00A80E11" w14:paraId="51A7AD82"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4C361066"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US"/>
              </w:rPr>
              <w:t xml:space="preserve">In what </w:t>
            </w:r>
            <w:r w:rsidRPr="00A60629">
              <w:rPr>
                <w:b/>
                <w:bCs/>
                <w:lang w:val="en-US"/>
              </w:rPr>
              <w:t>stage</w:t>
            </w:r>
            <w:r w:rsidRPr="00803314">
              <w:rPr>
                <w:lang w:val="en-US"/>
              </w:rPr>
              <w:t xml:space="preserve"> of development is/are your </w:t>
            </w:r>
            <w:r w:rsidRPr="00803314">
              <w:rPr>
                <w:lang w:val="en-GB"/>
              </w:rPr>
              <w:t xml:space="preserve">project </w:t>
            </w:r>
            <w:r w:rsidRPr="00803314">
              <w:rPr>
                <w:i/>
                <w:iCs/>
                <w:lang w:val="en-GB"/>
              </w:rPr>
              <w:t>(e.g. initial planning, development, implementation, operation)</w:t>
            </w:r>
            <w:r w:rsidRPr="00803314">
              <w:rPr>
                <w:lang w:val="en-GB"/>
              </w:rPr>
              <w:t>?</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511FF285"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5C1F89CF"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28B84239"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What specific </w:t>
            </w:r>
            <w:r w:rsidRPr="00A60629">
              <w:rPr>
                <w:b/>
                <w:bCs/>
                <w:lang w:val="en-GB"/>
              </w:rPr>
              <w:t>actions</w:t>
            </w:r>
            <w:r w:rsidRPr="00803314">
              <w:rPr>
                <w:lang w:val="en-GB"/>
              </w:rPr>
              <w:t xml:space="preserve"> are part of your energy poverty initiatives </w:t>
            </w:r>
            <w:r w:rsidRPr="00803314">
              <w:rPr>
                <w:i/>
                <w:iCs/>
                <w:lang w:val="en-GB"/>
              </w:rPr>
              <w:t xml:space="preserve">(e.g., </w:t>
            </w:r>
            <w:r w:rsidRPr="00803314">
              <w:rPr>
                <w:i/>
                <w:iCs/>
                <w:lang w:val="en-GB"/>
              </w:rPr>
              <w:lastRenderedPageBreak/>
              <w:t>subsidized energy rates, energy efficiency improvements, educational campaigns, renewable energy installations, renovations etc.)</w:t>
            </w:r>
            <w:r w:rsidRPr="00803314">
              <w:rPr>
                <w:lang w:val="en-GB"/>
              </w:rPr>
              <w:t>?</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3FD1510F"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lastRenderedPageBreak/>
              <w:t> </w:t>
            </w:r>
          </w:p>
        </w:tc>
      </w:tr>
      <w:tr w:rsidR="00803314" w:rsidRPr="00803314" w14:paraId="1D448CBC"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1AE04175"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Who are the </w:t>
            </w:r>
            <w:r w:rsidRPr="00A60629">
              <w:rPr>
                <w:b/>
                <w:bCs/>
                <w:lang w:val="en-GB"/>
              </w:rPr>
              <w:t>primary beneficiaries</w:t>
            </w:r>
            <w:r w:rsidRPr="00803314">
              <w:rPr>
                <w:lang w:val="en-GB"/>
              </w:rPr>
              <w:t xml:space="preserve"> of these initiatives </w:t>
            </w:r>
            <w:r w:rsidRPr="00803314">
              <w:rPr>
                <w:i/>
                <w:iCs/>
                <w:lang w:val="en-GB"/>
              </w:rPr>
              <w:t>(e.g., low-income households, elderly, rural communities, etc.)</w:t>
            </w:r>
            <w:r w:rsidRPr="00803314">
              <w:rPr>
                <w:lang w:val="en-GB"/>
              </w:rPr>
              <w:t>? Are those beneficiaries members of your energy community?</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283BE81E"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6D476127"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69D7C6DC"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How did you </w:t>
            </w:r>
            <w:r w:rsidRPr="00A60629">
              <w:rPr>
                <w:b/>
                <w:bCs/>
                <w:lang w:val="en-GB"/>
              </w:rPr>
              <w:t>engage</w:t>
            </w:r>
            <w:r w:rsidRPr="00803314">
              <w:rPr>
                <w:lang w:val="en-GB"/>
              </w:rPr>
              <w:t xml:space="preserve"> your main beneficiaries?</w:t>
            </w:r>
            <w:r w:rsidRPr="00803314">
              <w:rPr>
                <w:color w:val="A6A6A6"/>
                <w:lang w:val="en-GB"/>
              </w:rPr>
              <w:t> </w:t>
            </w:r>
            <w:r w:rsidRPr="00803314">
              <w:rPr>
                <w:color w:val="A6A6A6"/>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15F4D977"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09ACE177"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6666F47A"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What </w:t>
            </w:r>
            <w:r w:rsidRPr="00A60629">
              <w:rPr>
                <w:b/>
                <w:bCs/>
                <w:lang w:val="en-GB"/>
              </w:rPr>
              <w:t>barriers</w:t>
            </w:r>
            <w:r w:rsidRPr="00803314">
              <w:rPr>
                <w:lang w:val="en-GB"/>
              </w:rPr>
              <w:t xml:space="preserve"> have you encountered in developing and implementing your energy poverty alleviation projects </w:t>
            </w:r>
            <w:r w:rsidRPr="00803314">
              <w:rPr>
                <w:i/>
                <w:iCs/>
                <w:lang w:val="en-GB"/>
              </w:rPr>
              <w:t>(ex. Accessibility of services for target audiences, language barriers, health issues among beneficiaries, lack of trust, digital exclusion, lack of awareness)</w:t>
            </w:r>
            <w:r w:rsidRPr="00803314">
              <w:rPr>
                <w:lang w:val="en-GB"/>
              </w:rPr>
              <w:t>?</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16BDC7F6"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76A04BEC"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2B06CAB8"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What do you believe is needed to overcome these barriers? </w:t>
            </w:r>
            <w:r w:rsidRPr="00803314">
              <w:rPr>
                <w:i/>
                <w:iCs/>
                <w:lang w:val="en-GB"/>
              </w:rPr>
              <w:t>(e.g., additional funding, training programs, stronger partnerships, improved policies, better community outreach strategies, etc.)</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3E9BB5F5"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bl>
    <w:p w14:paraId="266BA9A0" w14:textId="77777777" w:rsidR="00D81A36" w:rsidRPr="00B02649" w:rsidRDefault="00D81A36">
      <w:pPr>
        <w:rPr>
          <w:lang w:val="en-GB"/>
        </w:rPr>
      </w:pPr>
      <w:r w:rsidRPr="00B02649">
        <w:rPr>
          <w:lang w:val="en-GB"/>
        </w:rPr>
        <w:br w:type="page"/>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4888"/>
      </w:tblGrid>
      <w:tr w:rsidR="00803314" w:rsidRPr="00A80E11" w14:paraId="168E9A2F" w14:textId="77777777" w:rsidTr="00A60629">
        <w:trPr>
          <w:trHeight w:val="300"/>
        </w:trPr>
        <w:tc>
          <w:tcPr>
            <w:tcW w:w="8488" w:type="dxa"/>
            <w:gridSpan w:val="2"/>
            <w:tcBorders>
              <w:top w:val="single" w:sz="6" w:space="0" w:color="000000"/>
              <w:left w:val="single" w:sz="6" w:space="0" w:color="auto"/>
              <w:bottom w:val="single" w:sz="6" w:space="0" w:color="000000"/>
              <w:right w:val="single" w:sz="6" w:space="0" w:color="auto"/>
            </w:tcBorders>
            <w:shd w:val="clear" w:color="auto" w:fill="AEDCE7" w:themeFill="accent3"/>
            <w:hideMark/>
          </w:tcPr>
          <w:p w14:paraId="7E8D875B" w14:textId="0B49B9DA" w:rsidR="00803314" w:rsidRPr="00803314" w:rsidRDefault="00803314" w:rsidP="00A60629">
            <w:pPr>
              <w:spacing w:before="240" w:after="240"/>
              <w:ind w:left="113" w:right="113"/>
              <w:jc w:val="center"/>
              <w:rPr>
                <w:rFonts w:ascii="Times New Roman" w:hAnsi="Times New Roman"/>
                <w:color w:val="auto"/>
                <w:sz w:val="24"/>
                <w:lang/>
              </w:rPr>
            </w:pPr>
            <w:r w:rsidRPr="00803314">
              <w:rPr>
                <w:i/>
                <w:iCs/>
                <w:lang w:val="en-GB"/>
              </w:rPr>
              <w:lastRenderedPageBreak/>
              <w:t>Information on legal and regulatory frameworks</w:t>
            </w:r>
          </w:p>
        </w:tc>
      </w:tr>
      <w:tr w:rsidR="00803314" w:rsidRPr="00A80E11" w14:paraId="7EB66E9B"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77BDB4BE"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Does the national </w:t>
            </w:r>
            <w:r w:rsidRPr="00A85407">
              <w:rPr>
                <w:lang w:val="en-GB"/>
              </w:rPr>
              <w:t>legislation</w:t>
            </w:r>
            <w:r w:rsidRPr="00803314">
              <w:rPr>
                <w:lang w:val="en-GB"/>
              </w:rPr>
              <w:t xml:space="preserve"> on energy communities </w:t>
            </w:r>
            <w:r w:rsidRPr="00A85407">
              <w:rPr>
                <w:b/>
                <w:bCs/>
                <w:lang w:val="en-GB"/>
              </w:rPr>
              <w:t>recognise</w:t>
            </w:r>
            <w:r w:rsidRPr="00803314">
              <w:rPr>
                <w:lang w:val="en-GB"/>
              </w:rPr>
              <w:t xml:space="preserve"> energy poverty alleviation as one of the activities that energy communities can perform/contribute to? Or as one of their main aims/objectives? </w:t>
            </w:r>
            <w:r w:rsidRPr="00803314">
              <w:rPr>
                <w:lang w:val="en-US"/>
              </w:rPr>
              <w:t>If yes, please specify how this is enabled.</w:t>
            </w:r>
            <w:r w:rsidRPr="00803314">
              <w:rPr>
                <w:lang w:val="en-GB"/>
              </w:rPr>
              <w:t xml:space="preserve"> </w:t>
            </w:r>
            <w:r w:rsidRPr="00803314">
              <w:rPr>
                <w:lang w:val="en-US"/>
              </w:rPr>
              <w:t>If not, do you think it should be, and why?</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43CBDBA7"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2F72F673"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37BE2173"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US"/>
              </w:rPr>
              <w:t xml:space="preserve">Does the existing legislative framework pose </w:t>
            </w:r>
            <w:r w:rsidRPr="00A85407">
              <w:rPr>
                <w:b/>
                <w:bCs/>
                <w:lang w:val="en-US"/>
              </w:rPr>
              <w:t>barriers</w:t>
            </w:r>
            <w:r w:rsidRPr="00803314">
              <w:rPr>
                <w:lang w:val="en-US"/>
              </w:rPr>
              <w:t xml:space="preserve"> to your energy poverty activities? If yes, what specific legislative or regulatory barriers have you encountered </w:t>
            </w:r>
            <w:r w:rsidRPr="00803314">
              <w:rPr>
                <w:i/>
                <w:iCs/>
                <w:lang w:val="en-US"/>
              </w:rPr>
              <w:t>(e.g. licensing requirements, grid access, restrictions on energy sharing, tax policies)</w:t>
            </w:r>
            <w:r w:rsidRPr="00803314">
              <w:rPr>
                <w:lang w:val="en-US"/>
              </w:rPr>
              <w:t>. </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14161D69"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803314" w14:paraId="144E25E3" w14:textId="77777777" w:rsidTr="00A60629">
        <w:trPr>
          <w:trHeight w:val="300"/>
        </w:trPr>
        <w:tc>
          <w:tcPr>
            <w:tcW w:w="8488" w:type="dxa"/>
            <w:gridSpan w:val="2"/>
            <w:tcBorders>
              <w:top w:val="single" w:sz="6" w:space="0" w:color="000000"/>
              <w:left w:val="single" w:sz="6" w:space="0" w:color="auto"/>
              <w:bottom w:val="single" w:sz="6" w:space="0" w:color="000000"/>
              <w:right w:val="single" w:sz="6" w:space="0" w:color="auto"/>
            </w:tcBorders>
            <w:shd w:val="clear" w:color="auto" w:fill="AEDCE7" w:themeFill="accent3"/>
            <w:hideMark/>
          </w:tcPr>
          <w:p w14:paraId="6865612F" w14:textId="72C1F001" w:rsidR="00803314" w:rsidRPr="00A60629" w:rsidRDefault="00803314" w:rsidP="00A60629">
            <w:pPr>
              <w:spacing w:before="240" w:after="240"/>
              <w:ind w:left="113" w:right="113"/>
              <w:jc w:val="center"/>
              <w:rPr>
                <w:rFonts w:ascii="Times New Roman" w:hAnsi="Times New Roman"/>
                <w:color w:val="auto"/>
                <w:sz w:val="24"/>
                <w:lang w:val="en-GB"/>
              </w:rPr>
            </w:pPr>
            <w:r w:rsidRPr="00A60629">
              <w:rPr>
                <w:i/>
                <w:iCs/>
                <w:lang w:val="en-GB"/>
              </w:rPr>
              <w:t>Governance of your project</w:t>
            </w:r>
          </w:p>
        </w:tc>
      </w:tr>
      <w:tr w:rsidR="00803314" w:rsidRPr="00A80E11" w14:paraId="60DD4FEA"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151038D4"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Who are the </w:t>
            </w:r>
            <w:r w:rsidRPr="00A85407">
              <w:rPr>
                <w:b/>
                <w:bCs/>
                <w:lang w:val="en-GB"/>
              </w:rPr>
              <w:t>key stakeholders or partners</w:t>
            </w:r>
            <w:r w:rsidRPr="00803314">
              <w:rPr>
                <w:lang w:val="en-GB"/>
              </w:rPr>
              <w:t xml:space="preserve"> involved in the governance of your project, and what roles do they play (</w:t>
            </w:r>
            <w:r w:rsidRPr="00803314">
              <w:rPr>
                <w:i/>
                <w:iCs/>
                <w:lang w:val="en-GB"/>
              </w:rPr>
              <w:t>e.g., coordination, technical support, funding</w:t>
            </w:r>
            <w:r w:rsidRPr="00803314">
              <w:rPr>
                <w:lang w:val="en-GB"/>
              </w:rPr>
              <w:t>)?</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2A60DBCF"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34E04049"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254FBB4C" w14:textId="1488CED4" w:rsidR="00803314" w:rsidRPr="00803314" w:rsidRDefault="00803314" w:rsidP="00A60629">
            <w:pPr>
              <w:spacing w:before="240" w:after="240"/>
              <w:ind w:left="113" w:right="113"/>
              <w:rPr>
                <w:rFonts w:ascii="Times New Roman" w:hAnsi="Times New Roman"/>
                <w:color w:val="auto"/>
                <w:sz w:val="24"/>
                <w:lang/>
              </w:rPr>
            </w:pPr>
            <w:r w:rsidRPr="00803314">
              <w:rPr>
                <w:lang w:val="en-US"/>
              </w:rPr>
              <w:t xml:space="preserve">Are </w:t>
            </w:r>
            <w:r w:rsidR="00A85407" w:rsidRPr="00A85407">
              <w:rPr>
                <w:b/>
                <w:bCs/>
                <w:lang w:val="en-US"/>
              </w:rPr>
              <w:t xml:space="preserve">vulnerable or </w:t>
            </w:r>
            <w:proofErr w:type="gramStart"/>
            <w:r w:rsidR="00A85407" w:rsidRPr="00A85407">
              <w:rPr>
                <w:b/>
                <w:bCs/>
                <w:lang w:val="en-US"/>
              </w:rPr>
              <w:t>energy poor</w:t>
            </w:r>
            <w:proofErr w:type="gramEnd"/>
            <w:r w:rsidR="00A85407" w:rsidRPr="00A85407">
              <w:rPr>
                <w:b/>
                <w:bCs/>
                <w:lang w:val="en-US"/>
              </w:rPr>
              <w:t xml:space="preserve"> households</w:t>
            </w:r>
            <w:r w:rsidRPr="00803314">
              <w:rPr>
                <w:lang w:val="en-US"/>
              </w:rPr>
              <w:t xml:space="preserve"> included as members, decision-makers, or participants in planning and governance within your energy community? If so, how do you ensure their voices are heard? If </w:t>
            </w:r>
            <w:r w:rsidRPr="00803314">
              <w:rPr>
                <w:lang w:val="en-US"/>
              </w:rPr>
              <w:lastRenderedPageBreak/>
              <w:t>not, do you plan to involve them more actively?</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7ED10CAD"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lastRenderedPageBreak/>
              <w:t> </w:t>
            </w:r>
          </w:p>
        </w:tc>
      </w:tr>
      <w:tr w:rsidR="00803314" w:rsidRPr="00803314" w14:paraId="4B66DB9D" w14:textId="77777777" w:rsidTr="00A60629">
        <w:trPr>
          <w:trHeight w:val="300"/>
        </w:trPr>
        <w:tc>
          <w:tcPr>
            <w:tcW w:w="8488" w:type="dxa"/>
            <w:gridSpan w:val="2"/>
            <w:tcBorders>
              <w:top w:val="single" w:sz="6" w:space="0" w:color="000000"/>
              <w:left w:val="single" w:sz="6" w:space="0" w:color="auto"/>
              <w:bottom w:val="single" w:sz="6" w:space="0" w:color="000000"/>
              <w:right w:val="single" w:sz="6" w:space="0" w:color="auto"/>
            </w:tcBorders>
            <w:shd w:val="clear" w:color="auto" w:fill="AEDCE7" w:themeFill="accent3"/>
            <w:hideMark/>
          </w:tcPr>
          <w:p w14:paraId="1A0EF8AE" w14:textId="152159DE" w:rsidR="00803314" w:rsidRPr="00803314" w:rsidRDefault="00803314" w:rsidP="00A60629">
            <w:pPr>
              <w:spacing w:before="240" w:after="240"/>
              <w:ind w:left="113" w:right="113"/>
              <w:jc w:val="center"/>
              <w:rPr>
                <w:rFonts w:ascii="Times New Roman" w:hAnsi="Times New Roman"/>
                <w:color w:val="auto"/>
                <w:sz w:val="24"/>
                <w:lang/>
              </w:rPr>
            </w:pPr>
            <w:r w:rsidRPr="00803314">
              <w:rPr>
                <w:i/>
                <w:iCs/>
                <w:lang w:val="fr-BE"/>
              </w:rPr>
              <w:t>Information on partnerships</w:t>
            </w:r>
          </w:p>
        </w:tc>
      </w:tr>
      <w:tr w:rsidR="00803314" w:rsidRPr="00A80E11" w14:paraId="71003CB9"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4403FCE9"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What types of </w:t>
            </w:r>
            <w:r w:rsidRPr="00A85407">
              <w:rPr>
                <w:b/>
                <w:bCs/>
                <w:lang w:val="en-GB"/>
              </w:rPr>
              <w:t>partnerships</w:t>
            </w:r>
            <w:r w:rsidRPr="00803314">
              <w:rPr>
                <w:lang w:val="en-GB"/>
              </w:rPr>
              <w:t xml:space="preserve"> have been instrumental for your initiatives (e.g., NGOs, local governments, housing associations, private sector)?</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680A5F8B"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58F0C0D7"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31266E42"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Can you name any specific </w:t>
            </w:r>
            <w:r w:rsidRPr="00A85407">
              <w:rPr>
                <w:b/>
                <w:bCs/>
                <w:lang w:val="en-GB"/>
              </w:rPr>
              <w:t>partners</w:t>
            </w:r>
            <w:r w:rsidRPr="00803314">
              <w:rPr>
                <w:lang w:val="en-GB"/>
              </w:rPr>
              <w:t>?</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2A60A6EE"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282F7FDC"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2722E3C7"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What kind of </w:t>
            </w:r>
            <w:r w:rsidRPr="00A85407">
              <w:rPr>
                <w:b/>
                <w:bCs/>
                <w:lang w:val="en-GB"/>
              </w:rPr>
              <w:t>support</w:t>
            </w:r>
            <w:r w:rsidRPr="00803314">
              <w:rPr>
                <w:lang w:val="en-GB"/>
              </w:rPr>
              <w:t xml:space="preserve"> do your partners provide (e.g., funding, technical expertise, access to target groups, advocacy)?</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008923CF"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803314" w14:paraId="27025898" w14:textId="77777777" w:rsidTr="00A60629">
        <w:trPr>
          <w:trHeight w:val="300"/>
        </w:trPr>
        <w:tc>
          <w:tcPr>
            <w:tcW w:w="8488" w:type="dxa"/>
            <w:gridSpan w:val="2"/>
            <w:tcBorders>
              <w:top w:val="single" w:sz="6" w:space="0" w:color="000000"/>
              <w:left w:val="single" w:sz="6" w:space="0" w:color="auto"/>
              <w:bottom w:val="single" w:sz="6" w:space="0" w:color="000000"/>
              <w:right w:val="single" w:sz="6" w:space="0" w:color="auto"/>
            </w:tcBorders>
            <w:shd w:val="clear" w:color="auto" w:fill="AEDCE7" w:themeFill="accent3"/>
            <w:hideMark/>
          </w:tcPr>
          <w:p w14:paraId="4148F596" w14:textId="3B8144BC" w:rsidR="00803314" w:rsidRPr="00803314" w:rsidRDefault="00803314" w:rsidP="00A60629">
            <w:pPr>
              <w:spacing w:before="240" w:after="240"/>
              <w:ind w:left="113" w:right="113"/>
              <w:jc w:val="center"/>
              <w:rPr>
                <w:rFonts w:ascii="Times New Roman" w:hAnsi="Times New Roman"/>
                <w:color w:val="auto"/>
                <w:sz w:val="24"/>
                <w:lang/>
              </w:rPr>
            </w:pPr>
            <w:r w:rsidRPr="00803314">
              <w:rPr>
                <w:i/>
                <w:iCs/>
                <w:lang w:val="en-US"/>
              </w:rPr>
              <w:t>Information on financing (confidential)</w:t>
            </w:r>
          </w:p>
        </w:tc>
      </w:tr>
      <w:tr w:rsidR="00803314" w:rsidRPr="00A80E11" w14:paraId="438D2407"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200D79F7"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How do you </w:t>
            </w:r>
            <w:r w:rsidRPr="00A85407">
              <w:rPr>
                <w:b/>
                <w:bCs/>
                <w:lang w:val="en-GB"/>
              </w:rPr>
              <w:t>finance</w:t>
            </w:r>
            <w:r w:rsidRPr="00803314">
              <w:rPr>
                <w:lang w:val="en-GB"/>
              </w:rPr>
              <w:t xml:space="preserve"> your energy poverty initiatives? (</w:t>
            </w:r>
            <w:r w:rsidRPr="00803314">
              <w:rPr>
                <w:i/>
                <w:iCs/>
                <w:lang w:val="en-GB"/>
              </w:rPr>
              <w:t>ex. Revenues from operating energy services, donations, grants, membership fees, other</w:t>
            </w:r>
            <w:r w:rsidRPr="00803314">
              <w:rPr>
                <w:lang w:val="en-GB"/>
              </w:rPr>
              <w:t>)?</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400CBBCB"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7FC535B7"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18ABECBF" w14:textId="7E445A42"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Have you faced </w:t>
            </w:r>
            <w:r w:rsidRPr="00A85407">
              <w:rPr>
                <w:b/>
                <w:bCs/>
                <w:lang w:val="en-GB"/>
              </w:rPr>
              <w:t>challenges or gaps</w:t>
            </w:r>
            <w:r w:rsidRPr="00803314">
              <w:rPr>
                <w:lang w:val="en-GB"/>
              </w:rPr>
              <w:t xml:space="preserve"> in financing your energy poverty initiatives?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16A62AD0"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bl>
    <w:p w14:paraId="2C3CACE3" w14:textId="77777777" w:rsidR="00D81A36" w:rsidRPr="00B02649" w:rsidRDefault="00D81A36">
      <w:pPr>
        <w:rPr>
          <w:lang w:val="en-GB"/>
        </w:rPr>
      </w:pPr>
      <w:r w:rsidRPr="00B02649">
        <w:rPr>
          <w:lang w:val="en-GB"/>
        </w:rPr>
        <w:br w:type="page"/>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4888"/>
      </w:tblGrid>
      <w:tr w:rsidR="00803314" w:rsidRPr="00803314" w14:paraId="7EC96595" w14:textId="77777777" w:rsidTr="00A60629">
        <w:trPr>
          <w:trHeight w:val="300"/>
        </w:trPr>
        <w:tc>
          <w:tcPr>
            <w:tcW w:w="8488" w:type="dxa"/>
            <w:gridSpan w:val="2"/>
            <w:tcBorders>
              <w:top w:val="single" w:sz="6" w:space="0" w:color="000000"/>
              <w:left w:val="single" w:sz="6" w:space="0" w:color="auto"/>
              <w:bottom w:val="single" w:sz="6" w:space="0" w:color="000000"/>
              <w:right w:val="single" w:sz="6" w:space="0" w:color="auto"/>
            </w:tcBorders>
            <w:shd w:val="clear" w:color="auto" w:fill="AEDCE7" w:themeFill="accent3"/>
            <w:hideMark/>
          </w:tcPr>
          <w:p w14:paraId="58C453A2" w14:textId="0B573944" w:rsidR="00803314" w:rsidRPr="00803314" w:rsidRDefault="00803314" w:rsidP="00A60629">
            <w:pPr>
              <w:spacing w:before="240" w:after="240"/>
              <w:ind w:left="113" w:right="113"/>
              <w:jc w:val="center"/>
              <w:rPr>
                <w:rFonts w:ascii="Times New Roman" w:hAnsi="Times New Roman"/>
                <w:color w:val="auto"/>
                <w:sz w:val="24"/>
                <w:lang/>
              </w:rPr>
            </w:pPr>
            <w:r w:rsidRPr="00803314">
              <w:rPr>
                <w:i/>
                <w:iCs/>
                <w:lang w:val="fr-BE"/>
              </w:rPr>
              <w:lastRenderedPageBreak/>
              <w:t>Information on impacts</w:t>
            </w:r>
          </w:p>
        </w:tc>
      </w:tr>
      <w:tr w:rsidR="00803314" w:rsidRPr="00A80E11" w14:paraId="16F4CAD6"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0F4B0F60"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How do you </w:t>
            </w:r>
            <w:r w:rsidRPr="00A85407">
              <w:rPr>
                <w:b/>
                <w:bCs/>
                <w:lang w:val="en-GB"/>
              </w:rPr>
              <w:t>measure</w:t>
            </w:r>
            <w:r w:rsidRPr="00803314">
              <w:rPr>
                <w:lang w:val="en-GB"/>
              </w:rPr>
              <w:t xml:space="preserve"> the success of your energy poverty initiatives? (</w:t>
            </w:r>
            <w:r w:rsidRPr="00803314">
              <w:rPr>
                <w:i/>
                <w:iCs/>
                <w:lang w:val="en-GB"/>
              </w:rPr>
              <w:t>e.g., number of households supported, reduction in energy bills, energy saved, etc</w:t>
            </w:r>
            <w:r w:rsidRPr="00803314">
              <w:rPr>
                <w:lang w:val="en-GB"/>
              </w:rPr>
              <w:t>.)</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4D998E4C"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803314" w14:paraId="6EAC8CFF" w14:textId="77777777" w:rsidTr="00A60629">
        <w:trPr>
          <w:trHeight w:val="300"/>
        </w:trPr>
        <w:tc>
          <w:tcPr>
            <w:tcW w:w="8488" w:type="dxa"/>
            <w:gridSpan w:val="2"/>
            <w:tcBorders>
              <w:top w:val="single" w:sz="6" w:space="0" w:color="000000"/>
              <w:left w:val="single" w:sz="6" w:space="0" w:color="auto"/>
              <w:bottom w:val="single" w:sz="6" w:space="0" w:color="000000"/>
              <w:right w:val="single" w:sz="6" w:space="0" w:color="auto"/>
            </w:tcBorders>
            <w:shd w:val="clear" w:color="auto" w:fill="AEDCE7" w:themeFill="accent3"/>
            <w:hideMark/>
          </w:tcPr>
          <w:p w14:paraId="35BB54AF" w14:textId="705C673E" w:rsidR="00803314" w:rsidRPr="00803314" w:rsidRDefault="00803314" w:rsidP="00A60629">
            <w:pPr>
              <w:spacing w:before="240" w:after="240"/>
              <w:ind w:left="113" w:right="113"/>
              <w:jc w:val="center"/>
              <w:rPr>
                <w:rFonts w:ascii="Times New Roman" w:hAnsi="Times New Roman"/>
                <w:color w:val="auto"/>
                <w:sz w:val="24"/>
                <w:lang/>
              </w:rPr>
            </w:pPr>
            <w:r w:rsidRPr="00803314">
              <w:rPr>
                <w:i/>
                <w:iCs/>
                <w:lang w:val="fr-BE"/>
              </w:rPr>
              <w:t>Future plans</w:t>
            </w:r>
          </w:p>
        </w:tc>
      </w:tr>
      <w:tr w:rsidR="00803314" w:rsidRPr="00803314" w14:paraId="4FC8546E" w14:textId="77777777" w:rsidTr="00A60629">
        <w:trPr>
          <w:trHeight w:val="300"/>
        </w:trPr>
        <w:tc>
          <w:tcPr>
            <w:tcW w:w="3600" w:type="dxa"/>
            <w:tcBorders>
              <w:top w:val="single" w:sz="6" w:space="0" w:color="000000"/>
              <w:left w:val="single" w:sz="6" w:space="0" w:color="auto"/>
              <w:bottom w:val="single" w:sz="6" w:space="0" w:color="000000"/>
              <w:right w:val="single" w:sz="6" w:space="0" w:color="000000"/>
            </w:tcBorders>
            <w:shd w:val="clear" w:color="auto" w:fill="auto"/>
            <w:hideMark/>
          </w:tcPr>
          <w:p w14:paraId="6CAA0127"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Do you plan to </w:t>
            </w:r>
            <w:r w:rsidRPr="00A85407">
              <w:rPr>
                <w:b/>
                <w:bCs/>
                <w:lang w:val="en-GB"/>
              </w:rPr>
              <w:t>expand</w:t>
            </w:r>
            <w:r w:rsidRPr="00803314">
              <w:rPr>
                <w:lang w:val="en-GB"/>
              </w:rPr>
              <w:t xml:space="preserve"> your energy poverty initiatives in the future? (Yes/No)</w:t>
            </w:r>
            <w:r w:rsidRPr="00803314">
              <w:rPr>
                <w:lang/>
              </w:rPr>
              <w:t> </w:t>
            </w:r>
          </w:p>
        </w:tc>
        <w:tc>
          <w:tcPr>
            <w:tcW w:w="4888" w:type="dxa"/>
            <w:tcBorders>
              <w:top w:val="single" w:sz="6" w:space="0" w:color="000000"/>
              <w:left w:val="single" w:sz="6" w:space="0" w:color="000000"/>
              <w:bottom w:val="single" w:sz="6" w:space="0" w:color="000000"/>
              <w:right w:val="single" w:sz="6" w:space="0" w:color="auto"/>
            </w:tcBorders>
            <w:shd w:val="clear" w:color="auto" w:fill="auto"/>
            <w:hideMark/>
          </w:tcPr>
          <w:p w14:paraId="50FB325F"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r w:rsidR="00803314" w:rsidRPr="00A80E11" w14:paraId="0D6EC3B4" w14:textId="77777777" w:rsidTr="00A60629">
        <w:trPr>
          <w:trHeight w:val="300"/>
        </w:trPr>
        <w:tc>
          <w:tcPr>
            <w:tcW w:w="3600" w:type="dxa"/>
            <w:tcBorders>
              <w:top w:val="single" w:sz="6" w:space="0" w:color="000000"/>
              <w:left w:val="single" w:sz="6" w:space="0" w:color="auto"/>
              <w:bottom w:val="single" w:sz="6" w:space="0" w:color="auto"/>
              <w:right w:val="single" w:sz="6" w:space="0" w:color="000000"/>
            </w:tcBorders>
            <w:shd w:val="clear" w:color="auto" w:fill="auto"/>
            <w:hideMark/>
          </w:tcPr>
          <w:p w14:paraId="535BEBB5" w14:textId="77777777" w:rsidR="00803314" w:rsidRPr="00803314" w:rsidRDefault="00803314" w:rsidP="00A60629">
            <w:pPr>
              <w:spacing w:before="240" w:after="240"/>
              <w:ind w:left="113" w:right="113"/>
              <w:rPr>
                <w:rFonts w:ascii="Times New Roman" w:hAnsi="Times New Roman"/>
                <w:color w:val="auto"/>
                <w:sz w:val="24"/>
                <w:lang/>
              </w:rPr>
            </w:pPr>
            <w:r w:rsidRPr="00803314">
              <w:rPr>
                <w:lang w:val="en-GB"/>
              </w:rPr>
              <w:t xml:space="preserve">What additional support would help you </w:t>
            </w:r>
            <w:r w:rsidRPr="00A85407">
              <w:rPr>
                <w:b/>
                <w:bCs/>
                <w:lang w:val="en-GB"/>
              </w:rPr>
              <w:t>enhance</w:t>
            </w:r>
            <w:r w:rsidRPr="00803314">
              <w:rPr>
                <w:lang w:val="en-GB"/>
              </w:rPr>
              <w:t xml:space="preserve"> your energy poverty efforts </w:t>
            </w:r>
            <w:r w:rsidRPr="00803314">
              <w:rPr>
                <w:i/>
                <w:iCs/>
                <w:lang w:val="en-GB"/>
              </w:rPr>
              <w:t>(e.g., funding, partnerships, tools for impact measurement)</w:t>
            </w:r>
            <w:r w:rsidRPr="00803314">
              <w:rPr>
                <w:lang w:val="en-GB"/>
              </w:rPr>
              <w:t>?</w:t>
            </w:r>
            <w:r w:rsidRPr="00803314">
              <w:rPr>
                <w:lang/>
              </w:rPr>
              <w:t> </w:t>
            </w:r>
          </w:p>
        </w:tc>
        <w:tc>
          <w:tcPr>
            <w:tcW w:w="4888" w:type="dxa"/>
            <w:tcBorders>
              <w:top w:val="single" w:sz="6" w:space="0" w:color="000000"/>
              <w:left w:val="single" w:sz="6" w:space="0" w:color="000000"/>
              <w:bottom w:val="single" w:sz="6" w:space="0" w:color="auto"/>
              <w:right w:val="single" w:sz="6" w:space="0" w:color="auto"/>
            </w:tcBorders>
            <w:shd w:val="clear" w:color="auto" w:fill="auto"/>
            <w:hideMark/>
          </w:tcPr>
          <w:p w14:paraId="086E603D" w14:textId="77777777" w:rsidR="00803314" w:rsidRPr="00803314" w:rsidRDefault="00803314" w:rsidP="00A60629">
            <w:pPr>
              <w:spacing w:before="240" w:after="240"/>
              <w:ind w:left="113" w:right="113"/>
              <w:rPr>
                <w:rFonts w:ascii="Times New Roman" w:hAnsi="Times New Roman"/>
                <w:color w:val="auto"/>
                <w:sz w:val="24"/>
                <w:lang/>
              </w:rPr>
            </w:pPr>
            <w:r w:rsidRPr="00803314">
              <w:rPr>
                <w:lang/>
              </w:rPr>
              <w:t> </w:t>
            </w:r>
          </w:p>
        </w:tc>
      </w:tr>
    </w:tbl>
    <w:p w14:paraId="6D568510" w14:textId="77777777" w:rsidR="00803314" w:rsidRPr="00803314" w:rsidRDefault="00803314" w:rsidP="00A60629">
      <w:pPr>
        <w:spacing w:before="240" w:after="240"/>
        <w:ind w:left="113" w:right="113"/>
        <w:rPr>
          <w:rFonts w:ascii="Segoe UI" w:hAnsi="Segoe UI" w:cs="Segoe UI"/>
          <w:color w:val="auto"/>
          <w:sz w:val="18"/>
          <w:szCs w:val="18"/>
          <w:lang/>
        </w:rPr>
      </w:pPr>
      <w:r w:rsidRPr="00803314">
        <w:rPr>
          <w:rFonts w:cs="Segoe UI"/>
          <w:lang/>
        </w:rPr>
        <w:t> </w:t>
      </w:r>
    </w:p>
    <w:p w14:paraId="2B3BAB41" w14:textId="6C86A276" w:rsidR="00803314" w:rsidRPr="00803314" w:rsidRDefault="00803314" w:rsidP="00D81A36">
      <w:pPr>
        <w:pStyle w:val="ListParagraph"/>
        <w:rPr>
          <w:rFonts w:ascii="Segoe UI" w:hAnsi="Segoe UI"/>
          <w:color w:val="auto"/>
          <w:sz w:val="18"/>
          <w:szCs w:val="18"/>
          <w:lang/>
        </w:rPr>
      </w:pPr>
      <w:r w:rsidRPr="00803314">
        <w:rPr>
          <w:lang w:val="en-GB"/>
        </w:rPr>
        <w:t xml:space="preserve">Is there anything else you would like to share about your energy poverty initiatives or your energy community’s work? </w:t>
      </w:r>
      <w:r w:rsidRPr="00803314">
        <w:rPr>
          <w:lang w:val="en-US"/>
        </w:rPr>
        <w:t>Kindly attach any further documents (reports, presentations...) of your project(s)</w:t>
      </w:r>
      <w:r w:rsidR="00A85407">
        <w:rPr>
          <w:lang w:val="en-US"/>
        </w:rPr>
        <w:t xml:space="preserve"> focused on social justice or energy poverty alleviation</w:t>
      </w:r>
      <w:r w:rsidRPr="00803314">
        <w:rPr>
          <w:lang w:val="en-US"/>
        </w:rPr>
        <w:t xml:space="preserve"> that you think might be relevant.</w:t>
      </w:r>
      <w:r w:rsidRPr="00803314">
        <w:rPr>
          <w:lang/>
        </w:rPr>
        <w:t> </w:t>
      </w:r>
    </w:p>
    <w:p w14:paraId="2B259A95" w14:textId="77777777" w:rsidR="00803314" w:rsidRPr="00803314" w:rsidRDefault="00803314" w:rsidP="00A60629">
      <w:pPr>
        <w:spacing w:before="240" w:after="240"/>
        <w:ind w:left="113" w:right="113"/>
        <w:rPr>
          <w:rFonts w:ascii="Segoe UI" w:hAnsi="Segoe UI" w:cs="Segoe UI"/>
          <w:color w:val="auto"/>
          <w:sz w:val="18"/>
          <w:szCs w:val="18"/>
          <w:lang/>
        </w:rPr>
      </w:pPr>
      <w:r w:rsidRPr="00803314">
        <w:rPr>
          <w:rFonts w:cs="Segoe UI"/>
          <w:lang/>
        </w:rPr>
        <w:t> </w:t>
      </w:r>
    </w:p>
    <w:p w14:paraId="5CA801EC" w14:textId="29FBA578" w:rsidR="00D81A36" w:rsidRDefault="00803314" w:rsidP="00D81A36">
      <w:pPr>
        <w:pStyle w:val="ListParagraph"/>
        <w:rPr>
          <w:lang/>
        </w:rPr>
      </w:pPr>
      <w:r w:rsidRPr="00803314">
        <w:rPr>
          <w:lang w:val="en-US"/>
        </w:rPr>
        <w:t xml:space="preserve">May </w:t>
      </w:r>
      <w:r w:rsidRPr="00803314">
        <w:rPr>
          <w:lang w:val="en-GB"/>
        </w:rPr>
        <w:t>SOCIALNRG</w:t>
      </w:r>
      <w:r w:rsidRPr="00803314">
        <w:rPr>
          <w:lang w:val="en-US"/>
        </w:rPr>
        <w:t xml:space="preserve"> contact you if we have any further questions? (YES/NO)</w:t>
      </w:r>
      <w:r w:rsidRPr="00803314">
        <w:rPr>
          <w:lang/>
        </w:rPr>
        <w:t> </w:t>
      </w:r>
    </w:p>
    <w:p w14:paraId="410C98E1" w14:textId="7FDA2528" w:rsidR="00A60629" w:rsidRPr="00A80E11" w:rsidRDefault="00A60629">
      <w:pPr>
        <w:spacing w:after="160" w:line="278" w:lineRule="auto"/>
        <w:rPr>
          <w:rFonts w:cs="Segoe UI"/>
          <w:lang/>
        </w:rPr>
      </w:pPr>
      <w:r>
        <w:br w:type="page"/>
      </w:r>
    </w:p>
    <w:p w14:paraId="391B481A" w14:textId="77777777" w:rsidR="00803314" w:rsidRPr="00803314" w:rsidRDefault="00803314" w:rsidP="00A60629">
      <w:pPr>
        <w:pStyle w:val="Bodytekst"/>
        <w:spacing w:before="240" w:after="240"/>
      </w:pPr>
    </w:p>
    <w:p w14:paraId="03E870E9" w14:textId="77777777" w:rsidR="00384295" w:rsidRDefault="00384295" w:rsidP="00384295">
      <w:pPr>
        <w:pStyle w:val="Bodytekst"/>
      </w:pPr>
    </w:p>
    <w:p w14:paraId="074052B2" w14:textId="77777777" w:rsidR="00384295" w:rsidRDefault="00113931" w:rsidP="00384295">
      <w:r>
        <w:rPr>
          <w:noProof/>
        </w:rPr>
        <w:drawing>
          <wp:anchor distT="0" distB="0" distL="114300" distR="114300" simplePos="0" relativeHeight="251665408" behindDoc="1" locked="0" layoutInCell="1" allowOverlap="1" wp14:anchorId="66B8A033" wp14:editId="53E6A496">
            <wp:simplePos x="0" y="0"/>
            <wp:positionH relativeFrom="margin">
              <wp:posOffset>-2238613</wp:posOffset>
            </wp:positionH>
            <wp:positionV relativeFrom="paragraph">
              <wp:posOffset>-112317</wp:posOffset>
            </wp:positionV>
            <wp:extent cx="7803931" cy="6890841"/>
            <wp:effectExtent l="0" t="0" r="0" b="0"/>
            <wp:wrapNone/>
            <wp:docPr id="944767812" name="Afbeelding 1" descr="Afbeelding met Graphics, Lettertype,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67812" name="Afbeelding 1" descr="Afbeelding met Graphics, Lettertype, logo, ontwerp&#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7803931" cy="6890841"/>
                    </a:xfrm>
                    <a:prstGeom prst="rect">
                      <a:avLst/>
                    </a:prstGeom>
                  </pic:spPr>
                </pic:pic>
              </a:graphicData>
            </a:graphic>
            <wp14:sizeRelH relativeFrom="margin">
              <wp14:pctWidth>0</wp14:pctWidth>
            </wp14:sizeRelH>
            <wp14:sizeRelV relativeFrom="margin">
              <wp14:pctHeight>0</wp14:pctHeight>
            </wp14:sizeRelV>
          </wp:anchor>
        </w:drawing>
      </w:r>
    </w:p>
    <w:p w14:paraId="49B1250B" w14:textId="77777777" w:rsidR="00384295" w:rsidRDefault="00384295" w:rsidP="00384295">
      <w:pPr>
        <w:pStyle w:val="Footer"/>
        <w:jc w:val="left"/>
        <w:rPr>
          <w:sz w:val="18"/>
          <w:szCs w:val="18"/>
          <w:lang w:val="en-US"/>
        </w:rPr>
      </w:pPr>
    </w:p>
    <w:p w14:paraId="2BE7018C" w14:textId="77777777" w:rsidR="00384295" w:rsidRDefault="00384295" w:rsidP="00384295">
      <w:pPr>
        <w:pStyle w:val="Footer"/>
        <w:jc w:val="left"/>
        <w:rPr>
          <w:sz w:val="18"/>
          <w:szCs w:val="18"/>
          <w:lang w:val="en-US"/>
        </w:rPr>
      </w:pPr>
    </w:p>
    <w:p w14:paraId="58331693" w14:textId="77777777" w:rsidR="00384295" w:rsidRDefault="00384295" w:rsidP="00384295">
      <w:pPr>
        <w:pStyle w:val="Footer"/>
        <w:jc w:val="left"/>
        <w:rPr>
          <w:sz w:val="18"/>
          <w:szCs w:val="18"/>
          <w:lang w:val="en-US"/>
        </w:rPr>
      </w:pPr>
    </w:p>
    <w:p w14:paraId="3AF5E084" w14:textId="77777777" w:rsidR="00384295" w:rsidRDefault="00384295" w:rsidP="00384295">
      <w:pPr>
        <w:pStyle w:val="Footer"/>
        <w:jc w:val="left"/>
        <w:rPr>
          <w:sz w:val="18"/>
          <w:szCs w:val="18"/>
          <w:lang w:val="en-US"/>
        </w:rPr>
      </w:pPr>
    </w:p>
    <w:p w14:paraId="05B2FD00" w14:textId="77777777" w:rsidR="00384295" w:rsidRDefault="00384295" w:rsidP="00384295">
      <w:pPr>
        <w:pStyle w:val="Footer"/>
        <w:jc w:val="left"/>
        <w:rPr>
          <w:sz w:val="18"/>
          <w:szCs w:val="18"/>
          <w:lang w:val="en-US"/>
        </w:rPr>
      </w:pPr>
    </w:p>
    <w:p w14:paraId="3EA0A2B2" w14:textId="77777777" w:rsidR="00384295" w:rsidRDefault="00384295" w:rsidP="00384295">
      <w:pPr>
        <w:pStyle w:val="Footer"/>
        <w:jc w:val="left"/>
        <w:rPr>
          <w:sz w:val="18"/>
          <w:szCs w:val="18"/>
          <w:lang w:val="en-US"/>
        </w:rPr>
      </w:pPr>
    </w:p>
    <w:p w14:paraId="338E5B42" w14:textId="77777777" w:rsidR="00384295" w:rsidRDefault="00384295" w:rsidP="00384295">
      <w:pPr>
        <w:pStyle w:val="Footer"/>
        <w:jc w:val="left"/>
        <w:rPr>
          <w:sz w:val="18"/>
          <w:szCs w:val="18"/>
          <w:lang w:val="en-US"/>
        </w:rPr>
      </w:pPr>
    </w:p>
    <w:p w14:paraId="774FCF96" w14:textId="77777777" w:rsidR="00384295" w:rsidRDefault="00384295" w:rsidP="00384295">
      <w:pPr>
        <w:pStyle w:val="Footer"/>
        <w:jc w:val="left"/>
        <w:rPr>
          <w:sz w:val="18"/>
          <w:szCs w:val="18"/>
          <w:lang w:val="en-US"/>
        </w:rPr>
      </w:pPr>
    </w:p>
    <w:p w14:paraId="4BDB9AD0" w14:textId="77777777" w:rsidR="00384295" w:rsidRDefault="00384295" w:rsidP="00384295">
      <w:pPr>
        <w:pStyle w:val="Footer"/>
        <w:jc w:val="left"/>
        <w:rPr>
          <w:sz w:val="18"/>
          <w:szCs w:val="18"/>
          <w:lang w:val="en-US"/>
        </w:rPr>
      </w:pPr>
    </w:p>
    <w:p w14:paraId="42CEF800" w14:textId="77777777" w:rsidR="00384295" w:rsidRDefault="00384295" w:rsidP="00384295">
      <w:pPr>
        <w:pStyle w:val="Footer"/>
        <w:jc w:val="left"/>
        <w:rPr>
          <w:sz w:val="18"/>
          <w:szCs w:val="18"/>
          <w:lang w:val="en-US"/>
        </w:rPr>
      </w:pPr>
    </w:p>
    <w:p w14:paraId="190CFB0F" w14:textId="77777777" w:rsidR="00384295" w:rsidRDefault="00384295" w:rsidP="00384295">
      <w:pPr>
        <w:pStyle w:val="Footer"/>
        <w:jc w:val="left"/>
        <w:rPr>
          <w:sz w:val="18"/>
          <w:szCs w:val="18"/>
          <w:lang w:val="en-US"/>
        </w:rPr>
      </w:pPr>
    </w:p>
    <w:p w14:paraId="220826DF" w14:textId="77777777" w:rsidR="00384295" w:rsidRDefault="00384295" w:rsidP="00384295">
      <w:pPr>
        <w:pStyle w:val="Footer"/>
        <w:jc w:val="left"/>
        <w:rPr>
          <w:sz w:val="18"/>
          <w:szCs w:val="18"/>
          <w:lang w:val="en-US"/>
        </w:rPr>
      </w:pPr>
    </w:p>
    <w:p w14:paraId="2DC80A3C" w14:textId="77777777" w:rsidR="00384295" w:rsidRDefault="00384295" w:rsidP="00384295">
      <w:pPr>
        <w:pStyle w:val="Footer"/>
        <w:jc w:val="left"/>
        <w:rPr>
          <w:sz w:val="18"/>
          <w:szCs w:val="18"/>
          <w:lang w:val="en-US"/>
        </w:rPr>
      </w:pPr>
    </w:p>
    <w:p w14:paraId="6E3D75BD" w14:textId="77777777" w:rsidR="00384295" w:rsidRDefault="00384295" w:rsidP="00384295">
      <w:pPr>
        <w:pStyle w:val="Footer"/>
        <w:jc w:val="left"/>
        <w:rPr>
          <w:sz w:val="18"/>
          <w:szCs w:val="18"/>
          <w:lang w:val="en-US"/>
        </w:rPr>
      </w:pPr>
    </w:p>
    <w:p w14:paraId="46DABA9D" w14:textId="77777777" w:rsidR="00384295" w:rsidRDefault="00384295" w:rsidP="00384295">
      <w:pPr>
        <w:pStyle w:val="Footer"/>
        <w:jc w:val="left"/>
        <w:rPr>
          <w:sz w:val="18"/>
          <w:szCs w:val="18"/>
          <w:lang w:val="en-US"/>
        </w:rPr>
      </w:pPr>
    </w:p>
    <w:p w14:paraId="5035E2B0" w14:textId="77777777" w:rsidR="00384295" w:rsidRDefault="00384295" w:rsidP="00384295">
      <w:pPr>
        <w:pStyle w:val="Footer"/>
        <w:jc w:val="left"/>
        <w:rPr>
          <w:sz w:val="18"/>
          <w:szCs w:val="18"/>
          <w:lang w:val="en-US"/>
        </w:rPr>
      </w:pPr>
    </w:p>
    <w:p w14:paraId="3E4668FB" w14:textId="77777777" w:rsidR="00384295" w:rsidRDefault="00384295" w:rsidP="00384295">
      <w:pPr>
        <w:pStyle w:val="Footer"/>
        <w:jc w:val="left"/>
        <w:rPr>
          <w:sz w:val="18"/>
          <w:szCs w:val="18"/>
          <w:lang w:val="en-US"/>
        </w:rPr>
      </w:pPr>
    </w:p>
    <w:p w14:paraId="2E36465E" w14:textId="77777777" w:rsidR="00384295" w:rsidRDefault="00384295" w:rsidP="00384295">
      <w:pPr>
        <w:pStyle w:val="Footer"/>
        <w:jc w:val="left"/>
        <w:rPr>
          <w:sz w:val="18"/>
          <w:szCs w:val="18"/>
          <w:lang w:val="en-US"/>
        </w:rPr>
      </w:pPr>
    </w:p>
    <w:p w14:paraId="73364E2D" w14:textId="77777777" w:rsidR="00384295" w:rsidRDefault="00384295" w:rsidP="00384295">
      <w:pPr>
        <w:pStyle w:val="Footer"/>
        <w:jc w:val="left"/>
        <w:rPr>
          <w:sz w:val="18"/>
          <w:szCs w:val="18"/>
          <w:lang w:val="en-US"/>
        </w:rPr>
      </w:pPr>
    </w:p>
    <w:p w14:paraId="0561FFE0" w14:textId="77777777" w:rsidR="00384295" w:rsidRDefault="00384295" w:rsidP="00384295">
      <w:pPr>
        <w:pStyle w:val="Footer"/>
        <w:jc w:val="left"/>
        <w:rPr>
          <w:sz w:val="18"/>
          <w:szCs w:val="18"/>
          <w:lang w:val="en-US"/>
        </w:rPr>
      </w:pPr>
    </w:p>
    <w:p w14:paraId="1BA1DAAA" w14:textId="77777777" w:rsidR="00384295" w:rsidRDefault="00384295" w:rsidP="00384295">
      <w:pPr>
        <w:pStyle w:val="Footer"/>
        <w:jc w:val="left"/>
        <w:rPr>
          <w:sz w:val="18"/>
          <w:szCs w:val="18"/>
          <w:lang w:val="en-US"/>
        </w:rPr>
      </w:pPr>
    </w:p>
    <w:p w14:paraId="2B4E7EA1" w14:textId="77777777" w:rsidR="00384295" w:rsidRDefault="00384295" w:rsidP="00384295">
      <w:pPr>
        <w:pStyle w:val="Footer"/>
        <w:jc w:val="left"/>
        <w:rPr>
          <w:sz w:val="18"/>
          <w:szCs w:val="18"/>
          <w:lang w:val="en-US"/>
        </w:rPr>
      </w:pPr>
    </w:p>
    <w:p w14:paraId="7D5CBC47" w14:textId="77777777" w:rsidR="00384295" w:rsidRDefault="00384295" w:rsidP="00384295">
      <w:pPr>
        <w:pStyle w:val="Footer"/>
        <w:jc w:val="left"/>
        <w:rPr>
          <w:sz w:val="18"/>
          <w:szCs w:val="18"/>
          <w:lang w:val="en-US"/>
        </w:rPr>
      </w:pPr>
    </w:p>
    <w:p w14:paraId="69AFEF2B" w14:textId="77777777" w:rsidR="00384295" w:rsidRDefault="00384295" w:rsidP="00384295">
      <w:pPr>
        <w:pStyle w:val="Footer"/>
        <w:jc w:val="left"/>
        <w:rPr>
          <w:sz w:val="18"/>
          <w:szCs w:val="18"/>
          <w:lang w:val="en-US"/>
        </w:rPr>
      </w:pPr>
    </w:p>
    <w:p w14:paraId="1D773CBC" w14:textId="77777777" w:rsidR="00384295" w:rsidRDefault="00384295" w:rsidP="00384295">
      <w:pPr>
        <w:pStyle w:val="Footer"/>
        <w:jc w:val="left"/>
        <w:rPr>
          <w:sz w:val="18"/>
          <w:szCs w:val="18"/>
          <w:lang w:val="en-US"/>
        </w:rPr>
      </w:pPr>
    </w:p>
    <w:p w14:paraId="0261B24C" w14:textId="77777777" w:rsidR="00384295" w:rsidRDefault="00384295" w:rsidP="00384295">
      <w:pPr>
        <w:pStyle w:val="Footer"/>
        <w:jc w:val="left"/>
        <w:rPr>
          <w:sz w:val="18"/>
          <w:szCs w:val="18"/>
          <w:lang w:val="en-US"/>
        </w:rPr>
      </w:pPr>
    </w:p>
    <w:p w14:paraId="7901B159" w14:textId="77777777" w:rsidR="00384295" w:rsidRDefault="00384295" w:rsidP="00384295">
      <w:pPr>
        <w:pStyle w:val="Footer"/>
        <w:jc w:val="left"/>
        <w:rPr>
          <w:sz w:val="18"/>
          <w:szCs w:val="18"/>
          <w:lang w:val="en-US"/>
        </w:rPr>
      </w:pPr>
    </w:p>
    <w:p w14:paraId="50FD95D3" w14:textId="77777777" w:rsidR="00384295" w:rsidRDefault="00384295" w:rsidP="00384295">
      <w:pPr>
        <w:pStyle w:val="Footer"/>
        <w:jc w:val="left"/>
        <w:rPr>
          <w:sz w:val="18"/>
          <w:szCs w:val="18"/>
          <w:lang w:val="en-US"/>
        </w:rPr>
      </w:pPr>
    </w:p>
    <w:p w14:paraId="2B699F30" w14:textId="77777777" w:rsidR="00384295" w:rsidRDefault="00384295" w:rsidP="00384295">
      <w:pPr>
        <w:pStyle w:val="Footer"/>
        <w:jc w:val="left"/>
        <w:rPr>
          <w:sz w:val="18"/>
          <w:szCs w:val="18"/>
          <w:lang w:val="en-US"/>
        </w:rPr>
      </w:pPr>
    </w:p>
    <w:p w14:paraId="0E0CBE9F" w14:textId="77777777" w:rsidR="00384295" w:rsidRDefault="00384295" w:rsidP="00384295">
      <w:pPr>
        <w:pStyle w:val="Footer"/>
        <w:jc w:val="left"/>
        <w:rPr>
          <w:sz w:val="18"/>
          <w:szCs w:val="18"/>
          <w:lang w:val="en-US"/>
        </w:rPr>
      </w:pPr>
    </w:p>
    <w:p w14:paraId="19F9867F" w14:textId="77777777" w:rsidR="00384295" w:rsidRDefault="00384295" w:rsidP="00384295">
      <w:pPr>
        <w:pStyle w:val="Footer"/>
        <w:jc w:val="left"/>
        <w:rPr>
          <w:sz w:val="18"/>
          <w:szCs w:val="18"/>
          <w:lang w:val="en-US"/>
        </w:rPr>
      </w:pPr>
    </w:p>
    <w:p w14:paraId="14A97A79" w14:textId="77777777" w:rsidR="00384295" w:rsidRDefault="00384295" w:rsidP="00384295">
      <w:pPr>
        <w:pStyle w:val="Footer"/>
        <w:jc w:val="left"/>
        <w:rPr>
          <w:sz w:val="18"/>
          <w:szCs w:val="18"/>
          <w:lang w:val="en-US"/>
        </w:rPr>
      </w:pPr>
    </w:p>
    <w:p w14:paraId="44CC409C" w14:textId="77777777" w:rsidR="00384295" w:rsidRDefault="00384295" w:rsidP="00384295">
      <w:pPr>
        <w:pStyle w:val="Footer"/>
        <w:jc w:val="left"/>
        <w:rPr>
          <w:sz w:val="18"/>
          <w:szCs w:val="18"/>
          <w:lang w:val="en-US"/>
        </w:rPr>
      </w:pPr>
    </w:p>
    <w:p w14:paraId="6AD7738A" w14:textId="77777777" w:rsidR="00384295" w:rsidRDefault="00384295" w:rsidP="00384295">
      <w:pPr>
        <w:pStyle w:val="Footer"/>
        <w:jc w:val="left"/>
        <w:rPr>
          <w:sz w:val="18"/>
          <w:szCs w:val="18"/>
          <w:lang w:val="en-US"/>
        </w:rPr>
      </w:pPr>
    </w:p>
    <w:p w14:paraId="66787149" w14:textId="77777777" w:rsidR="00384295" w:rsidRDefault="00384295" w:rsidP="00384295">
      <w:pPr>
        <w:pStyle w:val="Footer"/>
        <w:jc w:val="left"/>
        <w:rPr>
          <w:sz w:val="18"/>
          <w:szCs w:val="18"/>
          <w:lang w:val="en-US"/>
        </w:rPr>
      </w:pPr>
    </w:p>
    <w:p w14:paraId="359EFCF9" w14:textId="77777777" w:rsidR="00384295" w:rsidRDefault="00384295" w:rsidP="00384295">
      <w:pPr>
        <w:pStyle w:val="Footer"/>
        <w:jc w:val="left"/>
        <w:rPr>
          <w:sz w:val="18"/>
          <w:szCs w:val="18"/>
          <w:lang w:val="en-US"/>
        </w:rPr>
      </w:pPr>
    </w:p>
    <w:p w14:paraId="2F5BB52C" w14:textId="77777777" w:rsidR="00384295" w:rsidRDefault="00384295" w:rsidP="00384295">
      <w:pPr>
        <w:pStyle w:val="Footer"/>
        <w:jc w:val="left"/>
        <w:rPr>
          <w:sz w:val="18"/>
          <w:szCs w:val="18"/>
          <w:lang w:val="en-US"/>
        </w:rPr>
      </w:pPr>
    </w:p>
    <w:p w14:paraId="6C423538" w14:textId="77777777" w:rsidR="00384295" w:rsidRDefault="00384295" w:rsidP="00384295">
      <w:pPr>
        <w:pStyle w:val="Footer"/>
        <w:jc w:val="left"/>
        <w:rPr>
          <w:sz w:val="18"/>
          <w:szCs w:val="18"/>
          <w:lang w:val="en-US"/>
        </w:rPr>
      </w:pPr>
    </w:p>
    <w:p w14:paraId="43009630" w14:textId="77777777" w:rsidR="00384295" w:rsidRDefault="00384295" w:rsidP="00384295">
      <w:pPr>
        <w:pStyle w:val="Footer"/>
        <w:jc w:val="left"/>
        <w:rPr>
          <w:sz w:val="18"/>
          <w:szCs w:val="18"/>
          <w:lang w:val="en-US"/>
        </w:rPr>
      </w:pPr>
    </w:p>
    <w:p w14:paraId="088E7832" w14:textId="77777777" w:rsidR="00384295" w:rsidRDefault="00384295" w:rsidP="00384295">
      <w:pPr>
        <w:pStyle w:val="Footer"/>
        <w:jc w:val="left"/>
        <w:rPr>
          <w:sz w:val="18"/>
          <w:szCs w:val="18"/>
          <w:lang w:val="en-US"/>
        </w:rPr>
      </w:pPr>
    </w:p>
    <w:p w14:paraId="5CA5D7F3" w14:textId="77777777" w:rsidR="00384295" w:rsidRDefault="00384295" w:rsidP="00384295">
      <w:pPr>
        <w:pStyle w:val="Footer"/>
        <w:jc w:val="left"/>
        <w:rPr>
          <w:sz w:val="18"/>
          <w:szCs w:val="18"/>
          <w:lang w:val="en-US"/>
        </w:rPr>
      </w:pPr>
    </w:p>
    <w:p w14:paraId="615A718C" w14:textId="77777777" w:rsidR="00384295" w:rsidRDefault="00384295" w:rsidP="00384295">
      <w:pPr>
        <w:pStyle w:val="Footer"/>
        <w:jc w:val="left"/>
        <w:rPr>
          <w:sz w:val="18"/>
          <w:szCs w:val="18"/>
          <w:lang w:val="en-US"/>
        </w:rPr>
      </w:pPr>
    </w:p>
    <w:p w14:paraId="65C2F3C1" w14:textId="77777777" w:rsidR="00384295" w:rsidRDefault="00384295" w:rsidP="00384295">
      <w:pPr>
        <w:pStyle w:val="Footer"/>
        <w:jc w:val="left"/>
        <w:rPr>
          <w:sz w:val="18"/>
          <w:szCs w:val="18"/>
          <w:lang w:val="en-US"/>
        </w:rPr>
      </w:pPr>
    </w:p>
    <w:p w14:paraId="030E2289" w14:textId="77777777" w:rsidR="00384295" w:rsidRDefault="00384295" w:rsidP="00384295">
      <w:pPr>
        <w:pStyle w:val="Footer"/>
        <w:jc w:val="left"/>
        <w:rPr>
          <w:sz w:val="18"/>
          <w:szCs w:val="18"/>
          <w:lang w:val="en-US"/>
        </w:rPr>
      </w:pPr>
    </w:p>
    <w:p w14:paraId="504F9911" w14:textId="77777777" w:rsidR="00384295" w:rsidRDefault="00384295" w:rsidP="00384295">
      <w:pPr>
        <w:pStyle w:val="Footer"/>
        <w:jc w:val="left"/>
        <w:rPr>
          <w:sz w:val="18"/>
          <w:szCs w:val="18"/>
          <w:lang w:val="en-US"/>
        </w:rPr>
      </w:pPr>
    </w:p>
    <w:p w14:paraId="18AFFCF8" w14:textId="77777777" w:rsidR="00384295" w:rsidRDefault="00384295" w:rsidP="00384295">
      <w:pPr>
        <w:pStyle w:val="Footer"/>
        <w:jc w:val="left"/>
        <w:rPr>
          <w:sz w:val="18"/>
          <w:szCs w:val="18"/>
          <w:lang w:val="en-US"/>
        </w:rPr>
      </w:pPr>
    </w:p>
    <w:p w14:paraId="32886DC4" w14:textId="77777777" w:rsidR="00384295" w:rsidRDefault="00384295" w:rsidP="00384295">
      <w:pPr>
        <w:pStyle w:val="Footer"/>
        <w:jc w:val="left"/>
        <w:rPr>
          <w:sz w:val="18"/>
          <w:szCs w:val="18"/>
          <w:lang w:val="en-US"/>
        </w:rPr>
      </w:pPr>
    </w:p>
    <w:p w14:paraId="36E7D078" w14:textId="77777777" w:rsidR="00384295" w:rsidRDefault="00384295" w:rsidP="00384295">
      <w:pPr>
        <w:pStyle w:val="Footer"/>
        <w:jc w:val="left"/>
        <w:rPr>
          <w:sz w:val="18"/>
          <w:szCs w:val="18"/>
          <w:lang w:val="en-US"/>
        </w:rPr>
      </w:pPr>
    </w:p>
    <w:p w14:paraId="76356461" w14:textId="77777777" w:rsidR="00384295" w:rsidRDefault="00384295" w:rsidP="00384295">
      <w:pPr>
        <w:pStyle w:val="Footer"/>
        <w:jc w:val="left"/>
        <w:rPr>
          <w:sz w:val="18"/>
          <w:szCs w:val="18"/>
          <w:lang w:val="en-US"/>
        </w:rPr>
      </w:pPr>
    </w:p>
    <w:p w14:paraId="7958E6CE" w14:textId="77777777" w:rsidR="00384295" w:rsidRDefault="00384295" w:rsidP="00384295">
      <w:pPr>
        <w:pStyle w:val="Footer"/>
        <w:jc w:val="left"/>
        <w:rPr>
          <w:sz w:val="18"/>
          <w:szCs w:val="18"/>
          <w:lang w:val="en-US"/>
        </w:rPr>
      </w:pPr>
    </w:p>
    <w:p w14:paraId="629B598E" w14:textId="77777777" w:rsidR="00384295" w:rsidRDefault="00384295" w:rsidP="00384295">
      <w:pPr>
        <w:pStyle w:val="Footer"/>
        <w:jc w:val="left"/>
        <w:rPr>
          <w:sz w:val="18"/>
          <w:szCs w:val="18"/>
          <w:lang w:val="en-US"/>
        </w:rPr>
      </w:pPr>
    </w:p>
    <w:p w14:paraId="7CC78C00" w14:textId="77777777" w:rsidR="00384295" w:rsidRDefault="00384295" w:rsidP="00384295">
      <w:pPr>
        <w:pStyle w:val="Footer"/>
        <w:jc w:val="left"/>
        <w:rPr>
          <w:sz w:val="18"/>
          <w:szCs w:val="18"/>
          <w:lang w:val="en-US"/>
        </w:rPr>
      </w:pPr>
    </w:p>
    <w:p w14:paraId="0E52E007" w14:textId="77777777" w:rsidR="00384295" w:rsidRDefault="00384295" w:rsidP="00384295">
      <w:pPr>
        <w:pStyle w:val="Footer"/>
        <w:jc w:val="left"/>
        <w:rPr>
          <w:sz w:val="18"/>
          <w:szCs w:val="18"/>
          <w:lang w:val="en-US"/>
        </w:rPr>
      </w:pPr>
    </w:p>
    <w:p w14:paraId="1C69221F" w14:textId="77777777" w:rsidR="00384295" w:rsidRDefault="00384295" w:rsidP="00384295">
      <w:pPr>
        <w:pStyle w:val="Footer"/>
        <w:jc w:val="left"/>
        <w:rPr>
          <w:sz w:val="18"/>
          <w:szCs w:val="18"/>
          <w:lang w:val="en-US"/>
        </w:rPr>
      </w:pPr>
    </w:p>
    <w:p w14:paraId="084EADDF" w14:textId="77777777" w:rsidR="00384295" w:rsidRDefault="00384295" w:rsidP="00384295">
      <w:pPr>
        <w:pStyle w:val="Footer"/>
        <w:jc w:val="left"/>
        <w:rPr>
          <w:sz w:val="18"/>
          <w:szCs w:val="18"/>
          <w:lang w:val="en-US"/>
        </w:rPr>
      </w:pPr>
    </w:p>
    <w:p w14:paraId="4D70F6BD" w14:textId="77777777" w:rsidR="00384295" w:rsidRDefault="00384295" w:rsidP="00384295">
      <w:pPr>
        <w:pStyle w:val="Footer"/>
        <w:jc w:val="left"/>
        <w:rPr>
          <w:sz w:val="18"/>
          <w:szCs w:val="18"/>
          <w:lang w:val="en-US"/>
        </w:rPr>
      </w:pPr>
    </w:p>
    <w:p w14:paraId="01B68961" w14:textId="77777777" w:rsidR="00384295" w:rsidRDefault="00384295" w:rsidP="00384295">
      <w:pPr>
        <w:pStyle w:val="Footer"/>
        <w:jc w:val="left"/>
        <w:rPr>
          <w:sz w:val="18"/>
          <w:szCs w:val="18"/>
          <w:lang w:val="en-US"/>
        </w:rPr>
      </w:pPr>
    </w:p>
    <w:p w14:paraId="52C1041C" w14:textId="77777777" w:rsidR="00384295" w:rsidRDefault="00384295" w:rsidP="00384295">
      <w:pPr>
        <w:pStyle w:val="Footer"/>
        <w:jc w:val="left"/>
        <w:rPr>
          <w:sz w:val="18"/>
          <w:szCs w:val="18"/>
          <w:lang w:val="en-US"/>
        </w:rPr>
      </w:pPr>
    </w:p>
    <w:p w14:paraId="51C79704" w14:textId="77777777" w:rsidR="00384295" w:rsidRDefault="00384295" w:rsidP="00384295">
      <w:pPr>
        <w:pStyle w:val="Footer"/>
        <w:jc w:val="left"/>
        <w:rPr>
          <w:sz w:val="18"/>
          <w:szCs w:val="18"/>
          <w:lang w:val="en-US"/>
        </w:rPr>
      </w:pPr>
    </w:p>
    <w:p w14:paraId="70F9540F" w14:textId="77777777" w:rsidR="00384295" w:rsidRDefault="00384295" w:rsidP="00384295">
      <w:pPr>
        <w:pStyle w:val="Footer"/>
        <w:jc w:val="left"/>
        <w:rPr>
          <w:sz w:val="18"/>
          <w:szCs w:val="18"/>
          <w:lang w:val="en-US"/>
        </w:rPr>
      </w:pPr>
    </w:p>
    <w:p w14:paraId="281ABAF6" w14:textId="77777777" w:rsidR="00384295" w:rsidRDefault="00384295" w:rsidP="00384295">
      <w:pPr>
        <w:pStyle w:val="Footer"/>
        <w:jc w:val="left"/>
        <w:rPr>
          <w:sz w:val="18"/>
          <w:szCs w:val="18"/>
          <w:lang w:val="en-US"/>
        </w:rPr>
      </w:pPr>
    </w:p>
    <w:p w14:paraId="24833E6B" w14:textId="77777777" w:rsidR="00384295" w:rsidRDefault="00384295" w:rsidP="00384295">
      <w:pPr>
        <w:pStyle w:val="Footer"/>
        <w:jc w:val="left"/>
        <w:rPr>
          <w:sz w:val="18"/>
          <w:szCs w:val="18"/>
          <w:lang w:val="en-US"/>
        </w:rPr>
      </w:pPr>
    </w:p>
    <w:p w14:paraId="59FE5A8C" w14:textId="77777777" w:rsidR="00384295" w:rsidRDefault="00384295" w:rsidP="00384295">
      <w:pPr>
        <w:pStyle w:val="Footer"/>
        <w:jc w:val="left"/>
        <w:rPr>
          <w:sz w:val="18"/>
          <w:szCs w:val="18"/>
          <w:lang w:val="en-US"/>
        </w:rPr>
      </w:pPr>
    </w:p>
    <w:p w14:paraId="0DE4983C" w14:textId="77777777" w:rsidR="00384295" w:rsidRDefault="00384295" w:rsidP="00384295">
      <w:pPr>
        <w:pStyle w:val="Footer"/>
        <w:jc w:val="left"/>
        <w:rPr>
          <w:sz w:val="18"/>
          <w:szCs w:val="18"/>
          <w:lang w:val="en-US"/>
        </w:rPr>
      </w:pPr>
    </w:p>
    <w:p w14:paraId="15B0F471" w14:textId="77777777" w:rsidR="00384295" w:rsidRDefault="00384295" w:rsidP="00384295">
      <w:pPr>
        <w:pStyle w:val="Footer"/>
        <w:jc w:val="left"/>
        <w:rPr>
          <w:sz w:val="18"/>
          <w:szCs w:val="18"/>
          <w:lang w:val="en-US"/>
        </w:rPr>
      </w:pPr>
    </w:p>
    <w:p w14:paraId="409E40D5" w14:textId="77777777" w:rsidR="00384295" w:rsidRDefault="00384295" w:rsidP="00384295">
      <w:pPr>
        <w:pStyle w:val="Footer"/>
        <w:jc w:val="left"/>
        <w:rPr>
          <w:sz w:val="18"/>
          <w:szCs w:val="18"/>
          <w:lang w:val="en-US"/>
        </w:rPr>
      </w:pPr>
    </w:p>
    <w:p w14:paraId="122A048C" w14:textId="77777777" w:rsidR="00384295" w:rsidRDefault="00384295" w:rsidP="00384295">
      <w:pPr>
        <w:pStyle w:val="Footer"/>
        <w:jc w:val="left"/>
        <w:rPr>
          <w:sz w:val="18"/>
          <w:szCs w:val="18"/>
          <w:lang w:val="en-US"/>
        </w:rPr>
      </w:pPr>
    </w:p>
    <w:p w14:paraId="70FD282D" w14:textId="77777777" w:rsidR="00384295" w:rsidRDefault="00384295" w:rsidP="00384295">
      <w:pPr>
        <w:pStyle w:val="Footer"/>
        <w:jc w:val="left"/>
        <w:rPr>
          <w:sz w:val="18"/>
          <w:szCs w:val="18"/>
          <w:lang w:val="en-US"/>
        </w:rPr>
      </w:pPr>
    </w:p>
    <w:p w14:paraId="3AFB44D4" w14:textId="77777777" w:rsidR="00384295" w:rsidRDefault="00384295" w:rsidP="00384295">
      <w:pPr>
        <w:pStyle w:val="Footer"/>
        <w:jc w:val="left"/>
        <w:rPr>
          <w:sz w:val="18"/>
          <w:szCs w:val="18"/>
          <w:lang w:val="en-US"/>
        </w:rPr>
      </w:pPr>
    </w:p>
    <w:p w14:paraId="548C43DE" w14:textId="77777777" w:rsidR="00384295" w:rsidRDefault="00384295" w:rsidP="00384295">
      <w:pPr>
        <w:pStyle w:val="Footer"/>
        <w:jc w:val="left"/>
        <w:rPr>
          <w:sz w:val="18"/>
          <w:szCs w:val="18"/>
          <w:lang w:val="en-US"/>
        </w:rPr>
      </w:pPr>
    </w:p>
    <w:p w14:paraId="24148719" w14:textId="77777777" w:rsidR="00384295" w:rsidRDefault="00384295" w:rsidP="00384295">
      <w:pPr>
        <w:pStyle w:val="Footer"/>
        <w:jc w:val="left"/>
        <w:rPr>
          <w:sz w:val="18"/>
          <w:szCs w:val="18"/>
          <w:lang w:val="en-US"/>
        </w:rPr>
      </w:pPr>
    </w:p>
    <w:p w14:paraId="428F8FB1" w14:textId="77777777" w:rsidR="00384295" w:rsidRDefault="00384295" w:rsidP="00384295">
      <w:pPr>
        <w:pStyle w:val="Footer"/>
        <w:jc w:val="left"/>
        <w:rPr>
          <w:sz w:val="18"/>
          <w:szCs w:val="18"/>
          <w:lang w:val="en-US"/>
        </w:rPr>
      </w:pPr>
    </w:p>
    <w:p w14:paraId="18884954" w14:textId="77777777" w:rsidR="00384295" w:rsidRDefault="00384295" w:rsidP="00384295">
      <w:pPr>
        <w:pStyle w:val="Footer"/>
        <w:jc w:val="left"/>
        <w:rPr>
          <w:sz w:val="18"/>
          <w:szCs w:val="18"/>
          <w:lang w:val="en-US"/>
        </w:rPr>
      </w:pPr>
    </w:p>
    <w:p w14:paraId="3F71CEB1" w14:textId="77777777" w:rsidR="00384295" w:rsidRDefault="00384295" w:rsidP="00384295">
      <w:pPr>
        <w:pStyle w:val="Footer"/>
        <w:jc w:val="left"/>
        <w:rPr>
          <w:sz w:val="18"/>
          <w:szCs w:val="18"/>
          <w:lang w:val="en-US"/>
        </w:rPr>
      </w:pPr>
    </w:p>
    <w:p w14:paraId="0C133877" w14:textId="77777777" w:rsidR="00384295" w:rsidRDefault="00EA4B62" w:rsidP="00384295">
      <w:pPr>
        <w:pStyle w:val="Footer"/>
        <w:jc w:val="left"/>
        <w:rPr>
          <w:sz w:val="18"/>
          <w:szCs w:val="18"/>
          <w:lang w:val="en-US"/>
        </w:rPr>
      </w:pPr>
      <w:r>
        <w:rPr>
          <w:noProof/>
          <w:sz w:val="18"/>
          <w:szCs w:val="18"/>
          <w:lang w:val="en-US"/>
        </w:rPr>
        <w:drawing>
          <wp:anchor distT="0" distB="0" distL="114300" distR="114300" simplePos="0" relativeHeight="251671552" behindDoc="0" locked="0" layoutInCell="1" allowOverlap="1" wp14:anchorId="5244E316" wp14:editId="18846562">
            <wp:simplePos x="0" y="0"/>
            <wp:positionH relativeFrom="leftMargin">
              <wp:posOffset>699873</wp:posOffset>
            </wp:positionH>
            <wp:positionV relativeFrom="paragraph">
              <wp:posOffset>111125</wp:posOffset>
            </wp:positionV>
            <wp:extent cx="619760" cy="447675"/>
            <wp:effectExtent l="0" t="0" r="8890" b="9525"/>
            <wp:wrapSquare wrapText="bothSides"/>
            <wp:docPr id="717834277" name="Afbeelding 2" descr="Afbeelding met vlag, symbool, logo,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34277" name="Afbeelding 2" descr="Afbeelding met vlag, symbool, logo, Elektrisch blauw&#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9760" cy="447675"/>
                    </a:xfrm>
                    <a:prstGeom prst="rect">
                      <a:avLst/>
                    </a:prstGeom>
                  </pic:spPr>
                </pic:pic>
              </a:graphicData>
            </a:graphic>
            <wp14:sizeRelH relativeFrom="margin">
              <wp14:pctWidth>0</wp14:pctWidth>
            </wp14:sizeRelH>
            <wp14:sizeRelV relativeFrom="margin">
              <wp14:pctHeight>0</wp14:pctHeight>
            </wp14:sizeRelV>
          </wp:anchor>
        </w:drawing>
      </w:r>
    </w:p>
    <w:p w14:paraId="5869F0BD" w14:textId="77777777" w:rsidR="00113931" w:rsidRDefault="00113931" w:rsidP="00113931">
      <w:pPr>
        <w:pStyle w:val="Footer"/>
        <w:ind w:left="0"/>
        <w:jc w:val="left"/>
        <w:rPr>
          <w:sz w:val="16"/>
          <w:szCs w:val="16"/>
          <w:lang w:val="en-US"/>
        </w:rPr>
      </w:pPr>
    </w:p>
    <w:p w14:paraId="734575BF" w14:textId="77777777" w:rsidR="00113931" w:rsidRDefault="00113931" w:rsidP="00113931">
      <w:pPr>
        <w:pStyle w:val="Footer"/>
        <w:ind w:left="0"/>
        <w:jc w:val="left"/>
        <w:rPr>
          <w:sz w:val="16"/>
          <w:szCs w:val="16"/>
          <w:lang w:val="en-US"/>
        </w:rPr>
      </w:pPr>
    </w:p>
    <w:p w14:paraId="4AC32097" w14:textId="77777777" w:rsidR="00113931" w:rsidRDefault="00113931" w:rsidP="00113931">
      <w:pPr>
        <w:pStyle w:val="Footer"/>
        <w:ind w:left="0"/>
        <w:jc w:val="left"/>
        <w:rPr>
          <w:sz w:val="16"/>
          <w:szCs w:val="16"/>
          <w:lang w:val="en-US"/>
        </w:rPr>
      </w:pPr>
      <w:r w:rsidRPr="00113931">
        <w:rPr>
          <w:sz w:val="16"/>
          <w:szCs w:val="16"/>
          <w:lang w:val="en-US"/>
        </w:rPr>
        <w:t xml:space="preserve">The SOCIALNRG project has received funding from the European Union's LIFE programme under grant agreement </w:t>
      </w:r>
    </w:p>
    <w:p w14:paraId="3AC6129A" w14:textId="77777777" w:rsidR="00384295" w:rsidRPr="00113931" w:rsidRDefault="00113931" w:rsidP="00113931">
      <w:pPr>
        <w:pStyle w:val="Footer"/>
        <w:ind w:left="0"/>
        <w:jc w:val="left"/>
        <w:rPr>
          <w:sz w:val="16"/>
          <w:szCs w:val="16"/>
          <w:lang w:val="en-US"/>
        </w:rPr>
      </w:pPr>
      <w:r w:rsidRPr="00113931">
        <w:rPr>
          <w:sz w:val="16"/>
          <w:szCs w:val="16"/>
          <w:lang w:val="en-US"/>
        </w:rPr>
        <w:t>No 101167579</w:t>
      </w:r>
      <w:r>
        <w:rPr>
          <w:sz w:val="16"/>
          <w:szCs w:val="16"/>
          <w:lang w:val="en-US"/>
        </w:rPr>
        <w:t>.</w:t>
      </w:r>
    </w:p>
    <w:p w14:paraId="5BC47E4D" w14:textId="77777777" w:rsidR="00384295" w:rsidRDefault="00384295" w:rsidP="00384295">
      <w:pPr>
        <w:pStyle w:val="Footer"/>
        <w:jc w:val="left"/>
        <w:rPr>
          <w:sz w:val="18"/>
          <w:szCs w:val="18"/>
          <w:lang w:val="en-US"/>
        </w:rPr>
      </w:pPr>
    </w:p>
    <w:p w14:paraId="1C2E4071" w14:textId="77777777" w:rsidR="00113931" w:rsidRDefault="00113931" w:rsidP="00113931">
      <w:pPr>
        <w:pStyle w:val="Footer"/>
        <w:ind w:left="0"/>
        <w:jc w:val="left"/>
        <w:rPr>
          <w:sz w:val="18"/>
          <w:szCs w:val="18"/>
          <w:lang w:val="en-US"/>
        </w:rPr>
      </w:pPr>
    </w:p>
    <w:p w14:paraId="6432DC2A" w14:textId="66A9E94E" w:rsidR="00384295" w:rsidRPr="00113931" w:rsidRDefault="00EA4B62" w:rsidP="00113931">
      <w:pPr>
        <w:pStyle w:val="Footer"/>
        <w:ind w:left="0"/>
        <w:jc w:val="left"/>
        <w:rPr>
          <w:sz w:val="16"/>
          <w:szCs w:val="16"/>
          <w:lang w:val="en-US"/>
        </w:rPr>
      </w:pPr>
      <w:r w:rsidRPr="00384295">
        <w:rPr>
          <w:noProof/>
          <w:sz w:val="18"/>
          <w:szCs w:val="18"/>
          <w:lang w:val="en-US"/>
        </w:rPr>
        <w:drawing>
          <wp:anchor distT="0" distB="0" distL="114300" distR="114300" simplePos="0" relativeHeight="251669504" behindDoc="1" locked="0" layoutInCell="1" allowOverlap="1" wp14:anchorId="269FC444" wp14:editId="5A393F11">
            <wp:simplePos x="0" y="0"/>
            <wp:positionH relativeFrom="leftMargin">
              <wp:posOffset>611464</wp:posOffset>
            </wp:positionH>
            <wp:positionV relativeFrom="paragraph">
              <wp:posOffset>19685</wp:posOffset>
            </wp:positionV>
            <wp:extent cx="740767" cy="519983"/>
            <wp:effectExtent l="0" t="0" r="2540" b="0"/>
            <wp:wrapNone/>
            <wp:docPr id="61420686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67072" name="Graphic 1117667072"/>
                    <pic:cNvPicPr/>
                  </pic:nvPicPr>
                  <pic:blipFill>
                    <a:blip r:embed="rId11">
                      <a:extLst>
                        <a:ext uri="{96DAC541-7B7A-43D3-8B79-37D633B846F1}">
                          <asvg:svgBlip xmlns:asvg="http://schemas.microsoft.com/office/drawing/2016/SVG/main" r:embed="rId12"/>
                        </a:ext>
                      </a:extLst>
                    </a:blip>
                    <a:stretch>
                      <a:fillRect/>
                    </a:stretch>
                  </pic:blipFill>
                  <pic:spPr>
                    <a:xfrm>
                      <a:off x="0" y="0"/>
                      <a:ext cx="740767" cy="519983"/>
                    </a:xfrm>
                    <a:prstGeom prst="rect">
                      <a:avLst/>
                    </a:prstGeom>
                  </pic:spPr>
                </pic:pic>
              </a:graphicData>
            </a:graphic>
            <wp14:sizeRelH relativeFrom="margin">
              <wp14:pctWidth>0</wp14:pctWidth>
            </wp14:sizeRelH>
            <wp14:sizeRelV relativeFrom="margin">
              <wp14:pctHeight>0</wp14:pctHeight>
            </wp14:sizeRelV>
          </wp:anchor>
        </w:drawing>
      </w:r>
    </w:p>
    <w:p w14:paraId="0E3529E7" w14:textId="728B0B77" w:rsidR="00384295" w:rsidRPr="00113931" w:rsidRDefault="00384295" w:rsidP="00EA4B62">
      <w:pPr>
        <w:pStyle w:val="Footer"/>
        <w:ind w:left="0"/>
        <w:jc w:val="left"/>
        <w:rPr>
          <w:b/>
          <w:bCs/>
          <w:sz w:val="16"/>
          <w:szCs w:val="16"/>
          <w:lang w:val="en-US"/>
        </w:rPr>
      </w:pPr>
      <w:r w:rsidRPr="00113931">
        <w:rPr>
          <w:sz w:val="16"/>
          <w:szCs w:val="16"/>
          <w:lang w:val="en-US"/>
        </w:rPr>
        <w:t xml:space="preserve">Funded by the European Union. Views and opinions expressed </w:t>
      </w:r>
      <w:proofErr w:type="gramStart"/>
      <w:r w:rsidRPr="00113931">
        <w:rPr>
          <w:sz w:val="16"/>
          <w:szCs w:val="16"/>
          <w:lang w:val="en-US"/>
        </w:rPr>
        <w:t>are however</w:t>
      </w:r>
      <w:proofErr w:type="gramEnd"/>
      <w:r w:rsidRPr="00113931">
        <w:rPr>
          <w:sz w:val="16"/>
          <w:szCs w:val="16"/>
          <w:lang w:val="en-US"/>
        </w:rPr>
        <w:t xml:space="preserve"> those of the author(s) only and do not necessarily reflect those of the European Union or European Climate, Infrastructure and Environment Executive Agency. Neither the European Union nor </w:t>
      </w:r>
      <w:r w:rsidRPr="00113931">
        <w:rPr>
          <w:b/>
          <w:bCs/>
          <w:sz w:val="16"/>
          <w:szCs w:val="16"/>
          <w:lang w:val="en-US"/>
        </w:rPr>
        <w:t>the granting authority can be held responsible for them</w:t>
      </w:r>
    </w:p>
    <w:sectPr w:rsidR="00384295" w:rsidRPr="00113931" w:rsidSect="00803314">
      <w:headerReference w:type="default" r:id="rId16"/>
      <w:footerReference w:type="first" r:id="rId17"/>
      <w:pgSz w:w="11906" w:h="16838" w:code="9"/>
      <w:pgMar w:top="2410" w:right="1134" w:bottom="1304" w:left="2268" w:header="1418"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A55E6" w14:textId="77777777" w:rsidR="00D54DAD" w:rsidRDefault="00D54DAD" w:rsidP="005806DD">
      <w:pPr>
        <w:spacing w:line="240" w:lineRule="auto"/>
      </w:pPr>
      <w:r>
        <w:separator/>
      </w:r>
    </w:p>
  </w:endnote>
  <w:endnote w:type="continuationSeparator" w:id="0">
    <w:p w14:paraId="3808DF15" w14:textId="77777777" w:rsidR="00D54DAD" w:rsidRDefault="00D54DAD" w:rsidP="00580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st Grotesk">
    <w:altName w:val="Calibri"/>
    <w:charset w:val="00"/>
    <w:family w:val="swiss"/>
    <w:pitch w:val="variable"/>
    <w:sig w:usb0="A00000FF" w:usb1="4000206B" w:usb2="00000000" w:usb3="00000000" w:csb0="00000093" w:csb1="00000000"/>
  </w:font>
  <w:font w:name="Chaster">
    <w:panose1 w:val="00000000000000000000"/>
    <w:charset w:val="00"/>
    <w:family w:val="modern"/>
    <w:notTrueType/>
    <w:pitch w:val="variable"/>
    <w:sig w:usb0="8000006F" w:usb1="5000005A" w:usb2="00000000" w:usb3="00000000" w:csb0="00000013" w:csb1="00000000"/>
  </w:font>
  <w:font w:name="Host Grotesk ExtraBold">
    <w:altName w:val="Calibri"/>
    <w:charset w:val="00"/>
    <w:family w:val="swiss"/>
    <w:pitch w:val="variable"/>
    <w:sig w:usb0="A00000FF" w:usb1="4000206B" w:usb2="00000000" w:usb3="00000000" w:csb0="00000093" w:csb1="00000000"/>
  </w:font>
  <w:font w:name="Host Grotesk Medium">
    <w:altName w:val="Calibri"/>
    <w:charset w:val="00"/>
    <w:family w:val="swiss"/>
    <w:pitch w:val="variable"/>
    <w:sig w:usb0="A00000FF" w:usb1="4000206B" w:usb2="00000000" w:usb3="00000000" w:csb0="00000093" w:csb1="00000000"/>
  </w:font>
  <w:font w:name="Yu Mincho 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embedRegular r:id="rId1" w:fontKey="{9E3BEC12-6B4A-47A2-BB5E-D012852ED31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9C10" w14:textId="598893A4" w:rsidR="00803314" w:rsidRPr="00384295" w:rsidRDefault="00803314" w:rsidP="00803314">
    <w:pPr>
      <w:pStyle w:val="Bodytekst"/>
      <w:rPr>
        <w:sz w:val="18"/>
        <w:szCs w:val="18"/>
        <w:lang w:val="en-US"/>
      </w:rPr>
    </w:pPr>
  </w:p>
  <w:p w14:paraId="4838F7A4" w14:textId="77777777" w:rsidR="00803314" w:rsidRPr="00384295" w:rsidRDefault="00803314" w:rsidP="00803314">
    <w:pPr>
      <w:pStyle w:val="Footer"/>
      <w:jc w:val="left"/>
      <w:rPr>
        <w:sz w:val="18"/>
        <w:szCs w:val="18"/>
        <w:lang w:val="en-US"/>
      </w:rPr>
    </w:pPr>
    <w:r w:rsidRPr="00384295">
      <w:rPr>
        <w:sz w:val="18"/>
        <w:szCs w:val="18"/>
        <w:lang w:val="en-US"/>
      </w:rPr>
      <w:t>Funded by the European Union. Views and opinions expressed are however those of the author(s) only and do not necessarily reflect those of the European Union or European Climate, Infrastructure and Environment Executive Agency. Neither the European Union nor the granting authority can be held responsible for them</w:t>
    </w:r>
  </w:p>
  <w:p w14:paraId="0E43A93D" w14:textId="12837E14" w:rsidR="00803314" w:rsidRPr="00803314" w:rsidRDefault="00803314">
    <w:pPr>
      <w:pStyle w:val="Footer"/>
      <w:rPr>
        <w:lang w:val="en-US"/>
      </w:rPr>
    </w:pPr>
  </w:p>
  <w:p w14:paraId="347BD914" w14:textId="77777777" w:rsidR="00803314" w:rsidRPr="00803314" w:rsidRDefault="0080331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512FB" w14:textId="77777777" w:rsidR="00D54DAD" w:rsidRDefault="00D54DAD" w:rsidP="005806DD">
      <w:pPr>
        <w:spacing w:line="240" w:lineRule="auto"/>
      </w:pPr>
      <w:r>
        <w:separator/>
      </w:r>
    </w:p>
  </w:footnote>
  <w:footnote w:type="continuationSeparator" w:id="0">
    <w:p w14:paraId="2DED6493" w14:textId="77777777" w:rsidR="00D54DAD" w:rsidRDefault="00D54DAD" w:rsidP="00580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D7B4" w14:textId="5E036EC9" w:rsidR="00A52B3E" w:rsidRPr="00803314" w:rsidRDefault="006A27BF" w:rsidP="00D23B0F">
    <w:pPr>
      <w:pStyle w:val="Header"/>
      <w:rPr>
        <w:lang w:val="en-GB"/>
      </w:rPr>
    </w:pPr>
    <w:r>
      <w:rPr>
        <w:noProof/>
      </w:rPr>
      <w:drawing>
        <wp:anchor distT="0" distB="0" distL="114300" distR="114300" simplePos="0" relativeHeight="251660288" behindDoc="1" locked="0" layoutInCell="1" allowOverlap="1" wp14:anchorId="57E1EDFC" wp14:editId="1173B51E">
          <wp:simplePos x="0" y="0"/>
          <wp:positionH relativeFrom="margin">
            <wp:posOffset>-441739</wp:posOffset>
          </wp:positionH>
          <wp:positionV relativeFrom="page">
            <wp:posOffset>704215</wp:posOffset>
          </wp:positionV>
          <wp:extent cx="280800" cy="370800"/>
          <wp:effectExtent l="0" t="0" r="5080" b="0"/>
          <wp:wrapNone/>
          <wp:docPr id="13954912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10477" name="Graphic 1017410477"/>
                  <pic:cNvPicPr/>
                </pic:nvPicPr>
                <pic:blipFill>
                  <a:blip r:embed="rId1">
                    <a:extLst>
                      <a:ext uri="{96DAC541-7B7A-43D3-8B79-37D633B846F1}">
                        <asvg:svgBlip xmlns:asvg="http://schemas.microsoft.com/office/drawing/2016/SVG/main" r:embed="rId2"/>
                      </a:ext>
                    </a:extLst>
                  </a:blip>
                  <a:stretch>
                    <a:fillRect/>
                  </a:stretch>
                </pic:blipFill>
                <pic:spPr>
                  <a:xfrm>
                    <a:off x="0" y="0"/>
                    <a:ext cx="280800" cy="370800"/>
                  </a:xfrm>
                  <a:prstGeom prst="rect">
                    <a:avLst/>
                  </a:prstGeom>
                </pic:spPr>
              </pic:pic>
            </a:graphicData>
          </a:graphic>
          <wp14:sizeRelH relativeFrom="margin">
            <wp14:pctWidth>0</wp14:pctWidth>
          </wp14:sizeRelH>
          <wp14:sizeRelV relativeFrom="margin">
            <wp14:pctHeight>0</wp14:pctHeight>
          </wp14:sizeRelV>
        </wp:anchor>
      </w:drawing>
    </w:r>
    <w:sdt>
      <w:sdtPr>
        <w:rPr>
          <w:lang w:val="en-GB"/>
        </w:rPr>
        <w:id w:val="-492647802"/>
        <w:placeholder>
          <w:docPart w:val="04203F55755C43F2B63B76830AD33E9D"/>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803314" w:rsidRPr="00803314">
          <w:rPr>
            <w:lang w:val="en-GB"/>
          </w:rPr>
          <w:t>Data collection: exploring energy communities a</w:t>
        </w:r>
        <w:r w:rsidR="00803314">
          <w:rPr>
            <w:lang w:val="en-GB"/>
          </w:rPr>
          <w:t>s catalysts for alleviating energy poverty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3.8pt" o:bullet="t">
        <v:imagedata r:id="rId1" o:title="Hand"/>
      </v:shape>
    </w:pict>
  </w:numPicBullet>
  <w:numPicBullet w:numPicBulletId="1">
    <w:pict>
      <v:shape id="_x0000_i1027" type="#_x0000_t75" style="width:750pt;height:662.4pt" o:bullet="t">
        <v:imagedata r:id="rId2" o:title="SOCIALNRG-azzurro mano"/>
      </v:shape>
    </w:pict>
  </w:numPicBullet>
  <w:abstractNum w:abstractNumId="0" w15:restartNumberingAfterBreak="0">
    <w:nsid w:val="2D3B5BCE"/>
    <w:multiLevelType w:val="multilevel"/>
    <w:tmpl w:val="5B64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932B9"/>
    <w:multiLevelType w:val="hybridMultilevel"/>
    <w:tmpl w:val="30DCE484"/>
    <w:lvl w:ilvl="0" w:tplc="D7B83B14">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C9C10C2"/>
    <w:multiLevelType w:val="multilevel"/>
    <w:tmpl w:val="508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82A10"/>
    <w:multiLevelType w:val="multilevel"/>
    <w:tmpl w:val="5A62E1DA"/>
    <w:name w:val="SocialNRG"/>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907"/>
        </w:tabs>
        <w:ind w:left="1191" w:hanging="737"/>
      </w:pPr>
      <w:rPr>
        <w:rFonts w:hint="default"/>
      </w:rPr>
    </w:lvl>
    <w:lvl w:ilvl="2">
      <w:start w:val="1"/>
      <w:numFmt w:val="decimal"/>
      <w:pStyle w:val="Heading3"/>
      <w:lvlText w:val="%1.%2.%3"/>
      <w:lvlJc w:val="left"/>
      <w:pPr>
        <w:tabs>
          <w:tab w:val="num" w:pos="1191"/>
        </w:tabs>
        <w:ind w:left="1191" w:firstLine="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4" w15:restartNumberingAfterBreak="0">
    <w:nsid w:val="60513FED"/>
    <w:multiLevelType w:val="hybridMultilevel"/>
    <w:tmpl w:val="9870AAB4"/>
    <w:lvl w:ilvl="0" w:tplc="602E5D08">
      <w:start w:val="1"/>
      <w:numFmt w:val="bullet"/>
      <w:pStyle w:val="ListParagraph"/>
      <w:lvlText w:val=""/>
      <w:lvlPicBulletId w:val="0"/>
      <w:lvlJc w:val="left"/>
      <w:pPr>
        <w:ind w:left="1174"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FEC02BA"/>
    <w:multiLevelType w:val="multilevel"/>
    <w:tmpl w:val="8DF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1529727">
    <w:abstractNumId w:val="3"/>
  </w:num>
  <w:num w:numId="2" w16cid:durableId="1833989413">
    <w:abstractNumId w:val="4"/>
  </w:num>
  <w:num w:numId="3" w16cid:durableId="227114737">
    <w:abstractNumId w:val="1"/>
  </w:num>
  <w:num w:numId="4" w16cid:durableId="648176011">
    <w:abstractNumId w:val="5"/>
  </w:num>
  <w:num w:numId="5" w16cid:durableId="1322925479">
    <w:abstractNumId w:val="0"/>
  </w:num>
  <w:num w:numId="6" w16cid:durableId="176452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14"/>
    <w:rsid w:val="00021B93"/>
    <w:rsid w:val="000302E2"/>
    <w:rsid w:val="00087890"/>
    <w:rsid w:val="000B1E0D"/>
    <w:rsid w:val="000E1C89"/>
    <w:rsid w:val="00105FF7"/>
    <w:rsid w:val="00113931"/>
    <w:rsid w:val="00121665"/>
    <w:rsid w:val="00127EC7"/>
    <w:rsid w:val="001654CC"/>
    <w:rsid w:val="001A4554"/>
    <w:rsid w:val="001A4FCD"/>
    <w:rsid w:val="001C3A42"/>
    <w:rsid w:val="001D7F89"/>
    <w:rsid w:val="001F29DA"/>
    <w:rsid w:val="00206EBE"/>
    <w:rsid w:val="00271104"/>
    <w:rsid w:val="00305644"/>
    <w:rsid w:val="00343CF0"/>
    <w:rsid w:val="00384295"/>
    <w:rsid w:val="003948F5"/>
    <w:rsid w:val="003C456B"/>
    <w:rsid w:val="003D1C33"/>
    <w:rsid w:val="003F2EFB"/>
    <w:rsid w:val="003F5BB9"/>
    <w:rsid w:val="003F5DED"/>
    <w:rsid w:val="00437C99"/>
    <w:rsid w:val="004414B7"/>
    <w:rsid w:val="00444153"/>
    <w:rsid w:val="00445CA6"/>
    <w:rsid w:val="004B74D1"/>
    <w:rsid w:val="004E6501"/>
    <w:rsid w:val="00520E67"/>
    <w:rsid w:val="00540956"/>
    <w:rsid w:val="005806DD"/>
    <w:rsid w:val="005B559E"/>
    <w:rsid w:val="005D4175"/>
    <w:rsid w:val="00612AC1"/>
    <w:rsid w:val="00636A67"/>
    <w:rsid w:val="00660E0B"/>
    <w:rsid w:val="006A27BF"/>
    <w:rsid w:val="006A3465"/>
    <w:rsid w:val="006B1C78"/>
    <w:rsid w:val="006D5E2E"/>
    <w:rsid w:val="006F4A1F"/>
    <w:rsid w:val="006F4B84"/>
    <w:rsid w:val="0071223D"/>
    <w:rsid w:val="007639F8"/>
    <w:rsid w:val="007657A6"/>
    <w:rsid w:val="00776231"/>
    <w:rsid w:val="007A0A58"/>
    <w:rsid w:val="007B0DEC"/>
    <w:rsid w:val="007B10EE"/>
    <w:rsid w:val="007C06BA"/>
    <w:rsid w:val="0080218C"/>
    <w:rsid w:val="00803314"/>
    <w:rsid w:val="00810773"/>
    <w:rsid w:val="00812DB9"/>
    <w:rsid w:val="00817E3E"/>
    <w:rsid w:val="00820A19"/>
    <w:rsid w:val="008243E7"/>
    <w:rsid w:val="0086194F"/>
    <w:rsid w:val="00880828"/>
    <w:rsid w:val="00881672"/>
    <w:rsid w:val="00891A64"/>
    <w:rsid w:val="00894FA5"/>
    <w:rsid w:val="008A1AB6"/>
    <w:rsid w:val="008A30BA"/>
    <w:rsid w:val="008C3496"/>
    <w:rsid w:val="008E0BC3"/>
    <w:rsid w:val="008E3E0A"/>
    <w:rsid w:val="009310EE"/>
    <w:rsid w:val="00950046"/>
    <w:rsid w:val="00951462"/>
    <w:rsid w:val="00966FEC"/>
    <w:rsid w:val="00967C5F"/>
    <w:rsid w:val="009809FF"/>
    <w:rsid w:val="009B2FA2"/>
    <w:rsid w:val="009B3BB8"/>
    <w:rsid w:val="009B61A0"/>
    <w:rsid w:val="009F3B0F"/>
    <w:rsid w:val="009F569D"/>
    <w:rsid w:val="009F61E9"/>
    <w:rsid w:val="00A06490"/>
    <w:rsid w:val="00A10557"/>
    <w:rsid w:val="00A1368A"/>
    <w:rsid w:val="00A440FF"/>
    <w:rsid w:val="00A52B3E"/>
    <w:rsid w:val="00A571ED"/>
    <w:rsid w:val="00A60629"/>
    <w:rsid w:val="00A61A61"/>
    <w:rsid w:val="00A80E11"/>
    <w:rsid w:val="00A85407"/>
    <w:rsid w:val="00AA5CC9"/>
    <w:rsid w:val="00AA722E"/>
    <w:rsid w:val="00AC7E3D"/>
    <w:rsid w:val="00B00B69"/>
    <w:rsid w:val="00B02649"/>
    <w:rsid w:val="00B02C4C"/>
    <w:rsid w:val="00B22C40"/>
    <w:rsid w:val="00B31003"/>
    <w:rsid w:val="00B7524B"/>
    <w:rsid w:val="00B90EE4"/>
    <w:rsid w:val="00BA672A"/>
    <w:rsid w:val="00BB56B1"/>
    <w:rsid w:val="00BB5A4B"/>
    <w:rsid w:val="00BF2B04"/>
    <w:rsid w:val="00BF7D14"/>
    <w:rsid w:val="00C10F93"/>
    <w:rsid w:val="00C144EC"/>
    <w:rsid w:val="00C23BCE"/>
    <w:rsid w:val="00C371D8"/>
    <w:rsid w:val="00C761E9"/>
    <w:rsid w:val="00CA7871"/>
    <w:rsid w:val="00CC295F"/>
    <w:rsid w:val="00CE28F3"/>
    <w:rsid w:val="00D23B0F"/>
    <w:rsid w:val="00D54DAD"/>
    <w:rsid w:val="00D74C7F"/>
    <w:rsid w:val="00D81A36"/>
    <w:rsid w:val="00D83B80"/>
    <w:rsid w:val="00D90700"/>
    <w:rsid w:val="00DA68C6"/>
    <w:rsid w:val="00DE2A17"/>
    <w:rsid w:val="00E12AC5"/>
    <w:rsid w:val="00E72170"/>
    <w:rsid w:val="00EA4B62"/>
    <w:rsid w:val="00EB7D86"/>
    <w:rsid w:val="00F15303"/>
    <w:rsid w:val="00F533EE"/>
    <w:rsid w:val="00F833C1"/>
    <w:rsid w:val="00FD0869"/>
    <w:rsid w:val="00FD2A19"/>
    <w:rsid w:val="00FD7851"/>
    <w:rsid w:val="00FF4A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EF55E13"/>
  <w15:docId w15:val="{74C1CB67-16B3-4261-AF81-1887D19B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65"/>
    <w:pPr>
      <w:spacing w:after="0" w:line="320" w:lineRule="atLeast"/>
    </w:pPr>
    <w:rPr>
      <w:color w:val="035A77" w:themeColor="text2"/>
      <w:sz w:val="22"/>
    </w:rPr>
  </w:style>
  <w:style w:type="paragraph" w:styleId="Heading1">
    <w:name w:val="heading 1"/>
    <w:basedOn w:val="Normal"/>
    <w:next w:val="Bodytekst"/>
    <w:link w:val="Heading1Char"/>
    <w:uiPriority w:val="9"/>
    <w:qFormat/>
    <w:rsid w:val="00C10F93"/>
    <w:pPr>
      <w:keepNext/>
      <w:keepLines/>
      <w:numPr>
        <w:numId w:val="1"/>
      </w:numPr>
      <w:spacing w:line="440" w:lineRule="atLeast"/>
      <w:ind w:left="0"/>
      <w:outlineLvl w:val="0"/>
    </w:pPr>
    <w:rPr>
      <w:rFonts w:asciiTheme="majorHAnsi" w:eastAsiaTheme="majorEastAsia" w:hAnsiTheme="majorHAnsi" w:cstheme="majorBidi"/>
      <w:color w:val="024359" w:themeColor="accent1" w:themeShade="BF"/>
      <w:sz w:val="40"/>
      <w:szCs w:val="40"/>
    </w:rPr>
  </w:style>
  <w:style w:type="paragraph" w:styleId="Heading2">
    <w:name w:val="heading 2"/>
    <w:basedOn w:val="Normal"/>
    <w:next w:val="Bodytekst"/>
    <w:link w:val="Heading2Char"/>
    <w:uiPriority w:val="9"/>
    <w:unhideWhenUsed/>
    <w:qFormat/>
    <w:rsid w:val="00C10F93"/>
    <w:pPr>
      <w:keepNext/>
      <w:keepLines/>
      <w:numPr>
        <w:ilvl w:val="1"/>
        <w:numId w:val="1"/>
      </w:numPr>
      <w:spacing w:line="420" w:lineRule="atLeast"/>
      <w:ind w:left="737"/>
      <w:outlineLvl w:val="1"/>
    </w:pPr>
    <w:rPr>
      <w:rFonts w:ascii="Host Grotesk ExtraBold" w:eastAsiaTheme="majorEastAsia" w:hAnsi="Host Grotesk ExtraBold" w:cstheme="majorBidi"/>
      <w:color w:val="00A2D1" w:themeColor="accent2"/>
      <w:sz w:val="38"/>
      <w:szCs w:val="32"/>
    </w:rPr>
  </w:style>
  <w:style w:type="paragraph" w:styleId="Heading3">
    <w:name w:val="heading 3"/>
    <w:basedOn w:val="Heading2"/>
    <w:next w:val="Normal"/>
    <w:link w:val="Heading3Char"/>
    <w:uiPriority w:val="9"/>
    <w:unhideWhenUsed/>
    <w:qFormat/>
    <w:rsid w:val="00C10F93"/>
    <w:pPr>
      <w:numPr>
        <w:ilvl w:val="2"/>
      </w:numPr>
      <w:ind w:left="737"/>
      <w:outlineLvl w:val="2"/>
    </w:pPr>
    <w:rPr>
      <w:color w:val="AEDCE7" w:themeColor="accent3"/>
      <w:sz w:val="28"/>
      <w:szCs w:val="28"/>
    </w:rPr>
  </w:style>
  <w:style w:type="paragraph" w:styleId="Heading4">
    <w:name w:val="heading 4"/>
    <w:basedOn w:val="Normal"/>
    <w:next w:val="Normal"/>
    <w:link w:val="Heading4Char"/>
    <w:uiPriority w:val="9"/>
    <w:semiHidden/>
    <w:unhideWhenUsed/>
    <w:qFormat/>
    <w:rsid w:val="00817E3E"/>
    <w:pPr>
      <w:keepNext/>
      <w:keepLines/>
      <w:numPr>
        <w:ilvl w:val="3"/>
        <w:numId w:val="1"/>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1A4554"/>
    <w:pPr>
      <w:keepNext/>
      <w:keepLines/>
      <w:numPr>
        <w:ilvl w:val="4"/>
        <w:numId w:val="1"/>
      </w:numPr>
      <w:spacing w:before="80" w:after="40"/>
      <w:outlineLvl w:val="4"/>
    </w:pPr>
    <w:rPr>
      <w:rFonts w:eastAsiaTheme="majorEastAsia" w:cstheme="majorBidi"/>
      <w:color w:val="024359" w:themeColor="accent1" w:themeShade="BF"/>
    </w:rPr>
  </w:style>
  <w:style w:type="paragraph" w:styleId="Heading6">
    <w:name w:val="heading 6"/>
    <w:basedOn w:val="Normal"/>
    <w:next w:val="Normal"/>
    <w:link w:val="Heading6Char"/>
    <w:uiPriority w:val="9"/>
    <w:semiHidden/>
    <w:unhideWhenUsed/>
    <w:qFormat/>
    <w:rsid w:val="001A4554"/>
    <w:pPr>
      <w:keepNext/>
      <w:keepLines/>
      <w:numPr>
        <w:ilvl w:val="5"/>
        <w:numId w:val="1"/>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554"/>
    <w:pPr>
      <w:keepNext/>
      <w:keepLines/>
      <w:numPr>
        <w:ilvl w:val="6"/>
        <w:numId w:val="1"/>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554"/>
    <w:pPr>
      <w:keepNext/>
      <w:keepLines/>
      <w:numPr>
        <w:ilvl w:val="7"/>
        <w:numId w:val="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554"/>
    <w:pPr>
      <w:keepNext/>
      <w:keepLines/>
      <w:numPr>
        <w:ilvl w:val="8"/>
        <w:numId w:val="1"/>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F93"/>
    <w:rPr>
      <w:rFonts w:asciiTheme="majorHAnsi" w:eastAsiaTheme="majorEastAsia" w:hAnsiTheme="majorHAnsi" w:cstheme="majorBidi"/>
      <w:color w:val="024359" w:themeColor="accent1" w:themeShade="BF"/>
      <w:sz w:val="40"/>
      <w:szCs w:val="40"/>
    </w:rPr>
  </w:style>
  <w:style w:type="character" w:customStyle="1" w:styleId="Heading2Char">
    <w:name w:val="Heading 2 Char"/>
    <w:basedOn w:val="DefaultParagraphFont"/>
    <w:link w:val="Heading2"/>
    <w:uiPriority w:val="9"/>
    <w:rsid w:val="00C10F93"/>
    <w:rPr>
      <w:rFonts w:ascii="Host Grotesk ExtraBold" w:eastAsiaTheme="majorEastAsia" w:hAnsi="Host Grotesk ExtraBold" w:cstheme="majorBidi"/>
      <w:color w:val="00A2D1" w:themeColor="accent2"/>
      <w:sz w:val="38"/>
      <w:szCs w:val="32"/>
    </w:rPr>
  </w:style>
  <w:style w:type="character" w:customStyle="1" w:styleId="Heading3Char">
    <w:name w:val="Heading 3 Char"/>
    <w:basedOn w:val="DefaultParagraphFont"/>
    <w:link w:val="Heading3"/>
    <w:uiPriority w:val="9"/>
    <w:rsid w:val="00C10F93"/>
    <w:rPr>
      <w:rFonts w:ascii="Host Grotesk ExtraBold" w:eastAsiaTheme="majorEastAsia" w:hAnsi="Host Grotesk ExtraBold" w:cstheme="majorBidi"/>
      <w:color w:val="AEDCE7" w:themeColor="accent3"/>
      <w:sz w:val="28"/>
      <w:szCs w:val="28"/>
    </w:rPr>
  </w:style>
  <w:style w:type="character" w:customStyle="1" w:styleId="Heading4Char">
    <w:name w:val="Heading 4 Char"/>
    <w:basedOn w:val="DefaultParagraphFont"/>
    <w:link w:val="Heading4"/>
    <w:uiPriority w:val="9"/>
    <w:semiHidden/>
    <w:rsid w:val="00817E3E"/>
    <w:rPr>
      <w:rFonts w:eastAsiaTheme="majorEastAsia" w:cstheme="majorBidi"/>
      <w:iCs/>
      <w:color w:val="035A77" w:themeColor="text2"/>
      <w:sz w:val="22"/>
    </w:rPr>
  </w:style>
  <w:style w:type="character" w:customStyle="1" w:styleId="Heading5Char">
    <w:name w:val="Heading 5 Char"/>
    <w:basedOn w:val="DefaultParagraphFont"/>
    <w:link w:val="Heading5"/>
    <w:uiPriority w:val="9"/>
    <w:semiHidden/>
    <w:rsid w:val="001A4554"/>
    <w:rPr>
      <w:rFonts w:eastAsiaTheme="majorEastAsia" w:cstheme="majorBidi"/>
      <w:color w:val="024359" w:themeColor="accent1" w:themeShade="BF"/>
    </w:rPr>
  </w:style>
  <w:style w:type="character" w:customStyle="1" w:styleId="Heading6Char">
    <w:name w:val="Heading 6 Char"/>
    <w:basedOn w:val="DefaultParagraphFont"/>
    <w:link w:val="Heading6"/>
    <w:uiPriority w:val="9"/>
    <w:semiHidden/>
    <w:rsid w:val="001A4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554"/>
    <w:rPr>
      <w:rFonts w:eastAsiaTheme="majorEastAsia" w:cstheme="majorBidi"/>
      <w:color w:val="272727" w:themeColor="text1" w:themeTint="D8"/>
    </w:rPr>
  </w:style>
  <w:style w:type="paragraph" w:styleId="Title">
    <w:name w:val="Title"/>
    <w:basedOn w:val="Normal"/>
    <w:next w:val="Normal"/>
    <w:link w:val="TitleChar"/>
    <w:uiPriority w:val="10"/>
    <w:qFormat/>
    <w:rsid w:val="00BB56B1"/>
    <w:pPr>
      <w:spacing w:line="500" w:lineRule="atLeast"/>
      <w:contextualSpacing/>
    </w:pPr>
    <w:rPr>
      <w:rFonts w:eastAsiaTheme="majorEastAsia" w:cstheme="majorBidi"/>
      <w:b/>
      <w:spacing w:val="-10"/>
      <w:kern w:val="28"/>
      <w:sz w:val="42"/>
      <w:szCs w:val="56"/>
    </w:rPr>
  </w:style>
  <w:style w:type="character" w:customStyle="1" w:styleId="TitleChar">
    <w:name w:val="Title Char"/>
    <w:basedOn w:val="DefaultParagraphFont"/>
    <w:link w:val="Title"/>
    <w:uiPriority w:val="10"/>
    <w:rsid w:val="00BB56B1"/>
    <w:rPr>
      <w:rFonts w:eastAsiaTheme="majorEastAsia" w:cstheme="majorBidi"/>
      <w:b/>
      <w:color w:val="035A77" w:themeColor="text2"/>
      <w:spacing w:val="-10"/>
      <w:kern w:val="28"/>
      <w:sz w:val="42"/>
      <w:szCs w:val="56"/>
    </w:rPr>
  </w:style>
  <w:style w:type="paragraph" w:styleId="Subtitle">
    <w:name w:val="Subtitle"/>
    <w:basedOn w:val="Normal"/>
    <w:next w:val="Normal"/>
    <w:link w:val="SubtitleChar"/>
    <w:uiPriority w:val="11"/>
    <w:qFormat/>
    <w:rsid w:val="00BB56B1"/>
    <w:pPr>
      <w:numPr>
        <w:ilvl w:val="1"/>
      </w:numPr>
      <w:spacing w:line="360" w:lineRule="atLeast"/>
    </w:pPr>
    <w:rPr>
      <w:rFonts w:eastAsiaTheme="majorEastAsia" w:cstheme="majorBidi"/>
      <w:b/>
      <w:spacing w:val="15"/>
      <w:sz w:val="24"/>
      <w:szCs w:val="28"/>
    </w:rPr>
  </w:style>
  <w:style w:type="character" w:customStyle="1" w:styleId="SubtitleChar">
    <w:name w:val="Subtitle Char"/>
    <w:basedOn w:val="DefaultParagraphFont"/>
    <w:link w:val="Subtitle"/>
    <w:uiPriority w:val="11"/>
    <w:rsid w:val="00BB56B1"/>
    <w:rPr>
      <w:rFonts w:eastAsiaTheme="majorEastAsia" w:cstheme="majorBidi"/>
      <w:b/>
      <w:color w:val="035A77" w:themeColor="text2"/>
      <w:spacing w:val="15"/>
      <w:szCs w:val="28"/>
    </w:rPr>
  </w:style>
  <w:style w:type="paragraph" w:styleId="Quote">
    <w:name w:val="Quote"/>
    <w:basedOn w:val="Normal"/>
    <w:next w:val="Normal"/>
    <w:link w:val="QuoteChar"/>
    <w:uiPriority w:val="29"/>
    <w:rsid w:val="001A4554"/>
    <w:pPr>
      <w:spacing w:before="160"/>
      <w:jc w:val="center"/>
    </w:pPr>
    <w:rPr>
      <w:i/>
      <w:iCs/>
      <w:color w:val="404040" w:themeColor="text1" w:themeTint="BF"/>
    </w:rPr>
  </w:style>
  <w:style w:type="character" w:customStyle="1" w:styleId="QuoteChar">
    <w:name w:val="Quote Char"/>
    <w:basedOn w:val="DefaultParagraphFont"/>
    <w:link w:val="Quote"/>
    <w:uiPriority w:val="29"/>
    <w:rsid w:val="001A4554"/>
    <w:rPr>
      <w:i/>
      <w:iCs/>
      <w:color w:val="404040" w:themeColor="text1" w:themeTint="BF"/>
    </w:rPr>
  </w:style>
  <w:style w:type="paragraph" w:styleId="ListParagraph">
    <w:name w:val="List Paragraph"/>
    <w:basedOn w:val="Bodytekst"/>
    <w:uiPriority w:val="2"/>
    <w:qFormat/>
    <w:rsid w:val="00C10F93"/>
    <w:pPr>
      <w:numPr>
        <w:numId w:val="2"/>
      </w:numPr>
      <w:ind w:left="284" w:hanging="284"/>
    </w:pPr>
  </w:style>
  <w:style w:type="character" w:styleId="IntenseEmphasis">
    <w:name w:val="Intense Emphasis"/>
    <w:basedOn w:val="DefaultParagraphFont"/>
    <w:uiPriority w:val="21"/>
    <w:rsid w:val="001A4554"/>
    <w:rPr>
      <w:i/>
      <w:iCs/>
      <w:color w:val="024359" w:themeColor="accent1" w:themeShade="BF"/>
    </w:rPr>
  </w:style>
  <w:style w:type="paragraph" w:styleId="IntenseQuote">
    <w:name w:val="Intense Quote"/>
    <w:basedOn w:val="Normal"/>
    <w:next w:val="Normal"/>
    <w:link w:val="IntenseQuoteChar"/>
    <w:uiPriority w:val="30"/>
    <w:rsid w:val="001A4554"/>
    <w:pPr>
      <w:pBdr>
        <w:top w:val="single" w:sz="4" w:space="10" w:color="024359" w:themeColor="accent1" w:themeShade="BF"/>
        <w:bottom w:val="single" w:sz="4" w:space="10" w:color="024359" w:themeColor="accent1" w:themeShade="BF"/>
      </w:pBdr>
      <w:spacing w:before="360" w:after="360"/>
      <w:ind w:left="864" w:right="864"/>
      <w:jc w:val="center"/>
    </w:pPr>
    <w:rPr>
      <w:i/>
      <w:iCs/>
      <w:color w:val="024359" w:themeColor="accent1" w:themeShade="BF"/>
    </w:rPr>
  </w:style>
  <w:style w:type="character" w:customStyle="1" w:styleId="IntenseQuoteChar">
    <w:name w:val="Intense Quote Char"/>
    <w:basedOn w:val="DefaultParagraphFont"/>
    <w:link w:val="IntenseQuote"/>
    <w:uiPriority w:val="30"/>
    <w:rsid w:val="001A4554"/>
    <w:rPr>
      <w:i/>
      <w:iCs/>
      <w:color w:val="024359" w:themeColor="accent1" w:themeShade="BF"/>
    </w:rPr>
  </w:style>
  <w:style w:type="character" w:styleId="IntenseReference">
    <w:name w:val="Intense Reference"/>
    <w:basedOn w:val="DefaultParagraphFont"/>
    <w:uiPriority w:val="32"/>
    <w:rsid w:val="001A4554"/>
    <w:rPr>
      <w:b/>
      <w:bCs/>
      <w:smallCaps/>
      <w:color w:val="024359" w:themeColor="accent1" w:themeShade="BF"/>
      <w:spacing w:val="5"/>
    </w:rPr>
  </w:style>
  <w:style w:type="paragraph" w:styleId="Header">
    <w:name w:val="header"/>
    <w:basedOn w:val="Normal"/>
    <w:link w:val="HeaderChar"/>
    <w:uiPriority w:val="99"/>
    <w:unhideWhenUsed/>
    <w:rsid w:val="00D23B0F"/>
    <w:pPr>
      <w:tabs>
        <w:tab w:val="left" w:pos="709"/>
      </w:tabs>
    </w:pPr>
    <w:rPr>
      <w:rFonts w:asciiTheme="majorHAnsi" w:hAnsiTheme="majorHAnsi"/>
      <w:caps/>
      <w:sz w:val="26"/>
    </w:rPr>
  </w:style>
  <w:style w:type="character" w:customStyle="1" w:styleId="HeaderChar">
    <w:name w:val="Header Char"/>
    <w:basedOn w:val="DefaultParagraphFont"/>
    <w:link w:val="Header"/>
    <w:uiPriority w:val="99"/>
    <w:rsid w:val="00D23B0F"/>
    <w:rPr>
      <w:rFonts w:asciiTheme="majorHAnsi" w:hAnsiTheme="majorHAnsi"/>
      <w:caps/>
      <w:color w:val="035A77" w:themeColor="text2"/>
      <w:sz w:val="26"/>
    </w:rPr>
  </w:style>
  <w:style w:type="paragraph" w:styleId="Footer">
    <w:name w:val="footer"/>
    <w:basedOn w:val="Normal"/>
    <w:link w:val="FooterChar"/>
    <w:uiPriority w:val="99"/>
    <w:unhideWhenUsed/>
    <w:rsid w:val="001A4FCD"/>
    <w:pPr>
      <w:tabs>
        <w:tab w:val="center" w:pos="4513"/>
        <w:tab w:val="right" w:pos="9026"/>
      </w:tabs>
      <w:spacing w:line="140" w:lineRule="exact"/>
      <w:ind w:left="-1134" w:right="680"/>
      <w:jc w:val="both"/>
    </w:pPr>
    <w:rPr>
      <w:rFonts w:ascii="Host Grotesk Medium" w:hAnsi="Host Grotesk Medium"/>
      <w:sz w:val="12"/>
    </w:rPr>
  </w:style>
  <w:style w:type="character" w:customStyle="1" w:styleId="FooterChar">
    <w:name w:val="Footer Char"/>
    <w:basedOn w:val="DefaultParagraphFont"/>
    <w:link w:val="Footer"/>
    <w:uiPriority w:val="99"/>
    <w:rsid w:val="001A4FCD"/>
    <w:rPr>
      <w:rFonts w:ascii="Host Grotesk Medium" w:hAnsi="Host Grotesk Medium"/>
      <w:color w:val="035A77" w:themeColor="text2"/>
      <w:sz w:val="12"/>
    </w:rPr>
  </w:style>
  <w:style w:type="character" w:styleId="PlaceholderText">
    <w:name w:val="Placeholder Text"/>
    <w:basedOn w:val="DefaultParagraphFont"/>
    <w:uiPriority w:val="99"/>
    <w:semiHidden/>
    <w:rsid w:val="00BB56B1"/>
    <w:rPr>
      <w:color w:val="666666"/>
    </w:rPr>
  </w:style>
  <w:style w:type="paragraph" w:styleId="NoSpacing">
    <w:name w:val="No Spacing"/>
    <w:uiPriority w:val="1"/>
    <w:unhideWhenUsed/>
    <w:qFormat/>
    <w:rsid w:val="00660E0B"/>
    <w:pPr>
      <w:spacing w:after="0" w:line="240" w:lineRule="auto"/>
    </w:pPr>
    <w:rPr>
      <w:color w:val="035A77" w:themeColor="text2"/>
      <w:sz w:val="22"/>
    </w:rPr>
  </w:style>
  <w:style w:type="character" w:styleId="Strong">
    <w:name w:val="Strong"/>
    <w:basedOn w:val="DefaultParagraphFont"/>
    <w:uiPriority w:val="8"/>
    <w:qFormat/>
    <w:rsid w:val="00121665"/>
    <w:rPr>
      <w:b/>
      <w:bCs/>
      <w:color w:val="035A77" w:themeColor="text2"/>
    </w:rPr>
  </w:style>
  <w:style w:type="paragraph" w:customStyle="1" w:styleId="Bodytekst">
    <w:name w:val="Bodytekst"/>
    <w:basedOn w:val="Normal"/>
    <w:uiPriority w:val="1"/>
    <w:qFormat/>
    <w:rsid w:val="00C10F93"/>
  </w:style>
  <w:style w:type="table" w:styleId="TableGrid">
    <w:name w:val="Table Grid"/>
    <w:basedOn w:val="TableNormal"/>
    <w:uiPriority w:val="39"/>
    <w:rsid w:val="006F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aliases w:val="SocialNRG"/>
    <w:basedOn w:val="TableNormal"/>
    <w:uiPriority w:val="48"/>
    <w:rsid w:val="007B10EE"/>
    <w:pPr>
      <w:spacing w:after="0" w:line="240" w:lineRule="auto"/>
    </w:pPr>
    <w:rPr>
      <w:rFonts w:ascii="Host Grotesk Medium" w:hAnsi="Host Grotesk Medium"/>
      <w:color w:val="035A77" w:themeColor="accent1"/>
      <w:sz w:val="22"/>
    </w:rPr>
    <w:tblPr>
      <w:tblStyleRowBandSize w:val="1"/>
      <w:tblStyleColBandSize w:val="1"/>
      <w:tblBorders>
        <w:insideH w:val="single" w:sz="4" w:space="0" w:color="AEDCE7" w:themeColor="accent3"/>
        <w:insideV w:val="single" w:sz="4" w:space="0" w:color="AEDCE7" w:themeColor="accent3"/>
      </w:tblBorders>
      <w:tblCellMar>
        <w:top w:w="57" w:type="dxa"/>
        <w:bottom w:w="57" w:type="dxa"/>
      </w:tblCellMar>
    </w:tblPr>
    <w:tcPr>
      <w:shd w:val="clear" w:color="auto" w:fill="auto"/>
      <w:vAlign w:val="center"/>
    </w:tcPr>
    <w:tblStylePr w:type="firstRow">
      <w:pPr>
        <w:jc w:val="center"/>
      </w:pPr>
      <w:rPr>
        <w:rFonts w:ascii="Yu Mincho Light" w:hAnsi="Yu Mincho Light"/>
        <w:b w:val="0"/>
        <w:bCs/>
        <w:caps/>
        <w:smallCaps w:val="0"/>
        <w:color w:val="035A77" w:themeColor="accent1"/>
        <w:sz w:val="26"/>
      </w:rPr>
      <w:tblPr/>
      <w:tcPr>
        <w:shd w:val="clear" w:color="auto" w:fill="DDE7AA" w:themeFill="accent4"/>
      </w:tcPr>
    </w:tblStylePr>
    <w:tblStylePr w:type="lastRow">
      <w:rPr>
        <w:b w:val="0"/>
        <w:bCs/>
      </w:rPr>
      <w:tblPr/>
      <w:tcPr>
        <w:tcBorders>
          <w:top w:val="double" w:sz="4" w:space="0" w:color="DDE7AA" w:themeColor="accent4"/>
          <w:bottom w:val="nil"/>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DDE7AA" w:themeColor="accent4"/>
          <w:right w:val="single" w:sz="4" w:space="0" w:color="DDE7AA" w:themeColor="accent4"/>
        </w:tcBorders>
      </w:tcPr>
    </w:tblStylePr>
    <w:tblStylePr w:type="band1Horz">
      <w:tblPr/>
      <w:tcPr>
        <w:tcBorders>
          <w:top w:val="single" w:sz="4" w:space="0" w:color="DDE7AA" w:themeColor="accent4"/>
          <w:bottom w:val="single" w:sz="4" w:space="0" w:color="DDE7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E7AA" w:themeColor="accent4"/>
          <w:left w:val="nil"/>
        </w:tcBorders>
      </w:tcPr>
    </w:tblStylePr>
    <w:tblStylePr w:type="swCell">
      <w:tblPr/>
      <w:tcPr>
        <w:tcBorders>
          <w:top w:val="double" w:sz="4" w:space="0" w:color="DDE7AA" w:themeColor="accent4"/>
          <w:right w:val="nil"/>
        </w:tcBorders>
      </w:tcPr>
    </w:tblStylePr>
  </w:style>
  <w:style w:type="paragraph" w:styleId="TOCHeading">
    <w:name w:val="TOC Heading"/>
    <w:basedOn w:val="Normal"/>
    <w:next w:val="Normal"/>
    <w:uiPriority w:val="39"/>
    <w:unhideWhenUsed/>
    <w:qFormat/>
    <w:rsid w:val="00C23BCE"/>
    <w:pPr>
      <w:spacing w:line="480" w:lineRule="atLeast"/>
    </w:pPr>
    <w:rPr>
      <w:rFonts w:asciiTheme="majorHAnsi" w:hAnsiTheme="majorHAnsi"/>
      <w:color w:val="00A2D1" w:themeColor="accent2"/>
      <w:sz w:val="40"/>
    </w:rPr>
  </w:style>
  <w:style w:type="paragraph" w:styleId="TOC1">
    <w:name w:val="toc 1"/>
    <w:basedOn w:val="Normal"/>
    <w:next w:val="Normal"/>
    <w:autoRedefine/>
    <w:uiPriority w:val="39"/>
    <w:unhideWhenUsed/>
    <w:rsid w:val="005D4175"/>
    <w:pPr>
      <w:tabs>
        <w:tab w:val="left" w:pos="440"/>
        <w:tab w:val="right" w:pos="8948"/>
      </w:tabs>
      <w:spacing w:before="360" w:after="120"/>
    </w:pPr>
    <w:rPr>
      <w:rFonts w:asciiTheme="majorHAnsi" w:hAnsiTheme="majorHAnsi"/>
      <w:noProof/>
      <w:sz w:val="40"/>
      <w:lang w:val="en-US"/>
    </w:rPr>
  </w:style>
  <w:style w:type="paragraph" w:styleId="TOC2">
    <w:name w:val="toc 2"/>
    <w:basedOn w:val="Normal"/>
    <w:next w:val="Normal"/>
    <w:autoRedefine/>
    <w:uiPriority w:val="39"/>
    <w:unhideWhenUsed/>
    <w:rsid w:val="00540956"/>
    <w:pPr>
      <w:tabs>
        <w:tab w:val="right" w:pos="8948"/>
      </w:tabs>
      <w:ind w:left="1276" w:hanging="822"/>
    </w:pPr>
    <w:rPr>
      <w:rFonts w:ascii="Host Grotesk ExtraBold" w:hAnsi="Host Grotesk ExtraBold"/>
      <w:noProof/>
      <w:color w:val="00A2D1" w:themeColor="accent2"/>
      <w:sz w:val="38"/>
      <w:lang w:val="en-US"/>
    </w:rPr>
  </w:style>
  <w:style w:type="paragraph" w:styleId="TOC3">
    <w:name w:val="toc 3"/>
    <w:basedOn w:val="Normal"/>
    <w:next w:val="Normal"/>
    <w:autoRedefine/>
    <w:uiPriority w:val="39"/>
    <w:unhideWhenUsed/>
    <w:rsid w:val="00AA5CC9"/>
    <w:pPr>
      <w:tabs>
        <w:tab w:val="left" w:pos="2127"/>
        <w:tab w:val="right" w:pos="8931"/>
      </w:tabs>
      <w:ind w:left="1191" w:firstLine="85"/>
    </w:pPr>
    <w:rPr>
      <w:rFonts w:ascii="Host Grotesk ExtraBold" w:hAnsi="Host Grotesk ExtraBold"/>
      <w:noProof/>
      <w:color w:val="AEDCE7" w:themeColor="accent3"/>
      <w:sz w:val="28"/>
    </w:rPr>
  </w:style>
  <w:style w:type="character" w:styleId="Hyperlink">
    <w:name w:val="Hyperlink"/>
    <w:basedOn w:val="DefaultParagraphFont"/>
    <w:uiPriority w:val="99"/>
    <w:unhideWhenUsed/>
    <w:rsid w:val="00D74C7F"/>
    <w:rPr>
      <w:color w:val="035A77" w:themeColor="hyperlink"/>
      <w:u w:val="single"/>
    </w:rPr>
  </w:style>
  <w:style w:type="character" w:styleId="UnresolvedMention">
    <w:name w:val="Unresolved Mention"/>
    <w:basedOn w:val="DefaultParagraphFont"/>
    <w:uiPriority w:val="99"/>
    <w:semiHidden/>
    <w:unhideWhenUsed/>
    <w:rsid w:val="00803314"/>
    <w:rPr>
      <w:color w:val="605E5C"/>
      <w:shd w:val="clear" w:color="auto" w:fill="E1DFDD"/>
    </w:rPr>
  </w:style>
  <w:style w:type="paragraph" w:customStyle="1" w:styleId="paragraph">
    <w:name w:val="paragraph"/>
    <w:basedOn w:val="Normal"/>
    <w:rsid w:val="00803314"/>
    <w:pPr>
      <w:spacing w:before="100" w:beforeAutospacing="1" w:after="100" w:afterAutospacing="1" w:line="240" w:lineRule="auto"/>
    </w:pPr>
    <w:rPr>
      <w:rFonts w:ascii="Times New Roman" w:eastAsia="Times New Roman" w:hAnsi="Times New Roman" w:cs="Times New Roman"/>
      <w:color w:val="auto"/>
      <w:sz w:val="24"/>
      <w:lang/>
      <w14:ligatures w14:val="none"/>
    </w:rPr>
  </w:style>
  <w:style w:type="character" w:customStyle="1" w:styleId="normaltextrun">
    <w:name w:val="normaltextrun"/>
    <w:basedOn w:val="DefaultParagraphFont"/>
    <w:rsid w:val="00803314"/>
  </w:style>
  <w:style w:type="character" w:customStyle="1" w:styleId="eop">
    <w:name w:val="eop"/>
    <w:basedOn w:val="DefaultParagraphFont"/>
    <w:rsid w:val="0080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4724">
      <w:bodyDiv w:val="1"/>
      <w:marLeft w:val="0"/>
      <w:marRight w:val="0"/>
      <w:marTop w:val="0"/>
      <w:marBottom w:val="0"/>
      <w:divBdr>
        <w:top w:val="none" w:sz="0" w:space="0" w:color="auto"/>
        <w:left w:val="none" w:sz="0" w:space="0" w:color="auto"/>
        <w:bottom w:val="none" w:sz="0" w:space="0" w:color="auto"/>
        <w:right w:val="none" w:sz="0" w:space="0" w:color="auto"/>
      </w:divBdr>
      <w:divsChild>
        <w:div w:id="67772877">
          <w:marLeft w:val="0"/>
          <w:marRight w:val="0"/>
          <w:marTop w:val="0"/>
          <w:marBottom w:val="0"/>
          <w:divBdr>
            <w:top w:val="none" w:sz="0" w:space="0" w:color="auto"/>
            <w:left w:val="none" w:sz="0" w:space="0" w:color="auto"/>
            <w:bottom w:val="none" w:sz="0" w:space="0" w:color="auto"/>
            <w:right w:val="none" w:sz="0" w:space="0" w:color="auto"/>
          </w:divBdr>
        </w:div>
        <w:div w:id="350490979">
          <w:marLeft w:val="0"/>
          <w:marRight w:val="0"/>
          <w:marTop w:val="0"/>
          <w:marBottom w:val="0"/>
          <w:divBdr>
            <w:top w:val="none" w:sz="0" w:space="0" w:color="auto"/>
            <w:left w:val="none" w:sz="0" w:space="0" w:color="auto"/>
            <w:bottom w:val="none" w:sz="0" w:space="0" w:color="auto"/>
            <w:right w:val="none" w:sz="0" w:space="0" w:color="auto"/>
          </w:divBdr>
        </w:div>
        <w:div w:id="474182141">
          <w:marLeft w:val="0"/>
          <w:marRight w:val="0"/>
          <w:marTop w:val="0"/>
          <w:marBottom w:val="0"/>
          <w:divBdr>
            <w:top w:val="none" w:sz="0" w:space="0" w:color="auto"/>
            <w:left w:val="none" w:sz="0" w:space="0" w:color="auto"/>
            <w:bottom w:val="none" w:sz="0" w:space="0" w:color="auto"/>
            <w:right w:val="none" w:sz="0" w:space="0" w:color="auto"/>
          </w:divBdr>
          <w:divsChild>
            <w:div w:id="1758400540">
              <w:marLeft w:val="-75"/>
              <w:marRight w:val="0"/>
              <w:marTop w:val="30"/>
              <w:marBottom w:val="30"/>
              <w:divBdr>
                <w:top w:val="none" w:sz="0" w:space="0" w:color="auto"/>
                <w:left w:val="none" w:sz="0" w:space="0" w:color="auto"/>
                <w:bottom w:val="none" w:sz="0" w:space="0" w:color="auto"/>
                <w:right w:val="none" w:sz="0" w:space="0" w:color="auto"/>
              </w:divBdr>
              <w:divsChild>
                <w:div w:id="47464395">
                  <w:marLeft w:val="0"/>
                  <w:marRight w:val="0"/>
                  <w:marTop w:val="0"/>
                  <w:marBottom w:val="0"/>
                  <w:divBdr>
                    <w:top w:val="none" w:sz="0" w:space="0" w:color="auto"/>
                    <w:left w:val="none" w:sz="0" w:space="0" w:color="auto"/>
                    <w:bottom w:val="none" w:sz="0" w:space="0" w:color="auto"/>
                    <w:right w:val="none" w:sz="0" w:space="0" w:color="auto"/>
                  </w:divBdr>
                  <w:divsChild>
                    <w:div w:id="322050577">
                      <w:marLeft w:val="0"/>
                      <w:marRight w:val="0"/>
                      <w:marTop w:val="0"/>
                      <w:marBottom w:val="0"/>
                      <w:divBdr>
                        <w:top w:val="none" w:sz="0" w:space="0" w:color="auto"/>
                        <w:left w:val="none" w:sz="0" w:space="0" w:color="auto"/>
                        <w:bottom w:val="none" w:sz="0" w:space="0" w:color="auto"/>
                        <w:right w:val="none" w:sz="0" w:space="0" w:color="auto"/>
                      </w:divBdr>
                    </w:div>
                  </w:divsChild>
                </w:div>
                <w:div w:id="65734105">
                  <w:marLeft w:val="0"/>
                  <w:marRight w:val="0"/>
                  <w:marTop w:val="0"/>
                  <w:marBottom w:val="0"/>
                  <w:divBdr>
                    <w:top w:val="none" w:sz="0" w:space="0" w:color="auto"/>
                    <w:left w:val="none" w:sz="0" w:space="0" w:color="auto"/>
                    <w:bottom w:val="none" w:sz="0" w:space="0" w:color="auto"/>
                    <w:right w:val="none" w:sz="0" w:space="0" w:color="auto"/>
                  </w:divBdr>
                  <w:divsChild>
                    <w:div w:id="524560824">
                      <w:marLeft w:val="0"/>
                      <w:marRight w:val="0"/>
                      <w:marTop w:val="0"/>
                      <w:marBottom w:val="0"/>
                      <w:divBdr>
                        <w:top w:val="none" w:sz="0" w:space="0" w:color="auto"/>
                        <w:left w:val="none" w:sz="0" w:space="0" w:color="auto"/>
                        <w:bottom w:val="none" w:sz="0" w:space="0" w:color="auto"/>
                        <w:right w:val="none" w:sz="0" w:space="0" w:color="auto"/>
                      </w:divBdr>
                    </w:div>
                  </w:divsChild>
                </w:div>
                <w:div w:id="96293275">
                  <w:marLeft w:val="0"/>
                  <w:marRight w:val="0"/>
                  <w:marTop w:val="0"/>
                  <w:marBottom w:val="0"/>
                  <w:divBdr>
                    <w:top w:val="none" w:sz="0" w:space="0" w:color="auto"/>
                    <w:left w:val="none" w:sz="0" w:space="0" w:color="auto"/>
                    <w:bottom w:val="none" w:sz="0" w:space="0" w:color="auto"/>
                    <w:right w:val="none" w:sz="0" w:space="0" w:color="auto"/>
                  </w:divBdr>
                  <w:divsChild>
                    <w:div w:id="77406611">
                      <w:marLeft w:val="0"/>
                      <w:marRight w:val="0"/>
                      <w:marTop w:val="0"/>
                      <w:marBottom w:val="0"/>
                      <w:divBdr>
                        <w:top w:val="none" w:sz="0" w:space="0" w:color="auto"/>
                        <w:left w:val="none" w:sz="0" w:space="0" w:color="auto"/>
                        <w:bottom w:val="none" w:sz="0" w:space="0" w:color="auto"/>
                        <w:right w:val="none" w:sz="0" w:space="0" w:color="auto"/>
                      </w:divBdr>
                    </w:div>
                  </w:divsChild>
                </w:div>
                <w:div w:id="192160214">
                  <w:marLeft w:val="0"/>
                  <w:marRight w:val="0"/>
                  <w:marTop w:val="0"/>
                  <w:marBottom w:val="0"/>
                  <w:divBdr>
                    <w:top w:val="none" w:sz="0" w:space="0" w:color="auto"/>
                    <w:left w:val="none" w:sz="0" w:space="0" w:color="auto"/>
                    <w:bottom w:val="none" w:sz="0" w:space="0" w:color="auto"/>
                    <w:right w:val="none" w:sz="0" w:space="0" w:color="auto"/>
                  </w:divBdr>
                  <w:divsChild>
                    <w:div w:id="138771441">
                      <w:marLeft w:val="0"/>
                      <w:marRight w:val="0"/>
                      <w:marTop w:val="0"/>
                      <w:marBottom w:val="0"/>
                      <w:divBdr>
                        <w:top w:val="none" w:sz="0" w:space="0" w:color="auto"/>
                        <w:left w:val="none" w:sz="0" w:space="0" w:color="auto"/>
                        <w:bottom w:val="none" w:sz="0" w:space="0" w:color="auto"/>
                        <w:right w:val="none" w:sz="0" w:space="0" w:color="auto"/>
                      </w:divBdr>
                    </w:div>
                  </w:divsChild>
                </w:div>
                <w:div w:id="248586623">
                  <w:marLeft w:val="0"/>
                  <w:marRight w:val="0"/>
                  <w:marTop w:val="0"/>
                  <w:marBottom w:val="0"/>
                  <w:divBdr>
                    <w:top w:val="none" w:sz="0" w:space="0" w:color="auto"/>
                    <w:left w:val="none" w:sz="0" w:space="0" w:color="auto"/>
                    <w:bottom w:val="none" w:sz="0" w:space="0" w:color="auto"/>
                    <w:right w:val="none" w:sz="0" w:space="0" w:color="auto"/>
                  </w:divBdr>
                  <w:divsChild>
                    <w:div w:id="537553020">
                      <w:marLeft w:val="0"/>
                      <w:marRight w:val="0"/>
                      <w:marTop w:val="0"/>
                      <w:marBottom w:val="0"/>
                      <w:divBdr>
                        <w:top w:val="none" w:sz="0" w:space="0" w:color="auto"/>
                        <w:left w:val="none" w:sz="0" w:space="0" w:color="auto"/>
                        <w:bottom w:val="none" w:sz="0" w:space="0" w:color="auto"/>
                        <w:right w:val="none" w:sz="0" w:space="0" w:color="auto"/>
                      </w:divBdr>
                    </w:div>
                  </w:divsChild>
                </w:div>
                <w:div w:id="398721577">
                  <w:marLeft w:val="0"/>
                  <w:marRight w:val="0"/>
                  <w:marTop w:val="0"/>
                  <w:marBottom w:val="0"/>
                  <w:divBdr>
                    <w:top w:val="none" w:sz="0" w:space="0" w:color="auto"/>
                    <w:left w:val="none" w:sz="0" w:space="0" w:color="auto"/>
                    <w:bottom w:val="none" w:sz="0" w:space="0" w:color="auto"/>
                    <w:right w:val="none" w:sz="0" w:space="0" w:color="auto"/>
                  </w:divBdr>
                  <w:divsChild>
                    <w:div w:id="1550532339">
                      <w:marLeft w:val="0"/>
                      <w:marRight w:val="0"/>
                      <w:marTop w:val="0"/>
                      <w:marBottom w:val="0"/>
                      <w:divBdr>
                        <w:top w:val="none" w:sz="0" w:space="0" w:color="auto"/>
                        <w:left w:val="none" w:sz="0" w:space="0" w:color="auto"/>
                        <w:bottom w:val="none" w:sz="0" w:space="0" w:color="auto"/>
                        <w:right w:val="none" w:sz="0" w:space="0" w:color="auto"/>
                      </w:divBdr>
                    </w:div>
                  </w:divsChild>
                </w:div>
                <w:div w:id="495221405">
                  <w:marLeft w:val="0"/>
                  <w:marRight w:val="0"/>
                  <w:marTop w:val="0"/>
                  <w:marBottom w:val="0"/>
                  <w:divBdr>
                    <w:top w:val="none" w:sz="0" w:space="0" w:color="auto"/>
                    <w:left w:val="none" w:sz="0" w:space="0" w:color="auto"/>
                    <w:bottom w:val="none" w:sz="0" w:space="0" w:color="auto"/>
                    <w:right w:val="none" w:sz="0" w:space="0" w:color="auto"/>
                  </w:divBdr>
                  <w:divsChild>
                    <w:div w:id="305479859">
                      <w:marLeft w:val="0"/>
                      <w:marRight w:val="0"/>
                      <w:marTop w:val="0"/>
                      <w:marBottom w:val="0"/>
                      <w:divBdr>
                        <w:top w:val="none" w:sz="0" w:space="0" w:color="auto"/>
                        <w:left w:val="none" w:sz="0" w:space="0" w:color="auto"/>
                        <w:bottom w:val="none" w:sz="0" w:space="0" w:color="auto"/>
                        <w:right w:val="none" w:sz="0" w:space="0" w:color="auto"/>
                      </w:divBdr>
                    </w:div>
                  </w:divsChild>
                </w:div>
                <w:div w:id="603612183">
                  <w:marLeft w:val="0"/>
                  <w:marRight w:val="0"/>
                  <w:marTop w:val="0"/>
                  <w:marBottom w:val="0"/>
                  <w:divBdr>
                    <w:top w:val="none" w:sz="0" w:space="0" w:color="auto"/>
                    <w:left w:val="none" w:sz="0" w:space="0" w:color="auto"/>
                    <w:bottom w:val="none" w:sz="0" w:space="0" w:color="auto"/>
                    <w:right w:val="none" w:sz="0" w:space="0" w:color="auto"/>
                  </w:divBdr>
                  <w:divsChild>
                    <w:div w:id="1980184467">
                      <w:marLeft w:val="0"/>
                      <w:marRight w:val="0"/>
                      <w:marTop w:val="0"/>
                      <w:marBottom w:val="0"/>
                      <w:divBdr>
                        <w:top w:val="none" w:sz="0" w:space="0" w:color="auto"/>
                        <w:left w:val="none" w:sz="0" w:space="0" w:color="auto"/>
                        <w:bottom w:val="none" w:sz="0" w:space="0" w:color="auto"/>
                        <w:right w:val="none" w:sz="0" w:space="0" w:color="auto"/>
                      </w:divBdr>
                    </w:div>
                  </w:divsChild>
                </w:div>
                <w:div w:id="622661473">
                  <w:marLeft w:val="0"/>
                  <w:marRight w:val="0"/>
                  <w:marTop w:val="0"/>
                  <w:marBottom w:val="0"/>
                  <w:divBdr>
                    <w:top w:val="none" w:sz="0" w:space="0" w:color="auto"/>
                    <w:left w:val="none" w:sz="0" w:space="0" w:color="auto"/>
                    <w:bottom w:val="none" w:sz="0" w:space="0" w:color="auto"/>
                    <w:right w:val="none" w:sz="0" w:space="0" w:color="auto"/>
                  </w:divBdr>
                  <w:divsChild>
                    <w:div w:id="1618758482">
                      <w:marLeft w:val="0"/>
                      <w:marRight w:val="0"/>
                      <w:marTop w:val="0"/>
                      <w:marBottom w:val="0"/>
                      <w:divBdr>
                        <w:top w:val="none" w:sz="0" w:space="0" w:color="auto"/>
                        <w:left w:val="none" w:sz="0" w:space="0" w:color="auto"/>
                        <w:bottom w:val="none" w:sz="0" w:space="0" w:color="auto"/>
                        <w:right w:val="none" w:sz="0" w:space="0" w:color="auto"/>
                      </w:divBdr>
                    </w:div>
                  </w:divsChild>
                </w:div>
                <w:div w:id="725835504">
                  <w:marLeft w:val="0"/>
                  <w:marRight w:val="0"/>
                  <w:marTop w:val="0"/>
                  <w:marBottom w:val="0"/>
                  <w:divBdr>
                    <w:top w:val="none" w:sz="0" w:space="0" w:color="auto"/>
                    <w:left w:val="none" w:sz="0" w:space="0" w:color="auto"/>
                    <w:bottom w:val="none" w:sz="0" w:space="0" w:color="auto"/>
                    <w:right w:val="none" w:sz="0" w:space="0" w:color="auto"/>
                  </w:divBdr>
                  <w:divsChild>
                    <w:div w:id="1191528067">
                      <w:marLeft w:val="0"/>
                      <w:marRight w:val="0"/>
                      <w:marTop w:val="0"/>
                      <w:marBottom w:val="0"/>
                      <w:divBdr>
                        <w:top w:val="none" w:sz="0" w:space="0" w:color="auto"/>
                        <w:left w:val="none" w:sz="0" w:space="0" w:color="auto"/>
                        <w:bottom w:val="none" w:sz="0" w:space="0" w:color="auto"/>
                        <w:right w:val="none" w:sz="0" w:space="0" w:color="auto"/>
                      </w:divBdr>
                    </w:div>
                  </w:divsChild>
                </w:div>
                <w:div w:id="819494360">
                  <w:marLeft w:val="0"/>
                  <w:marRight w:val="0"/>
                  <w:marTop w:val="0"/>
                  <w:marBottom w:val="0"/>
                  <w:divBdr>
                    <w:top w:val="none" w:sz="0" w:space="0" w:color="auto"/>
                    <w:left w:val="none" w:sz="0" w:space="0" w:color="auto"/>
                    <w:bottom w:val="none" w:sz="0" w:space="0" w:color="auto"/>
                    <w:right w:val="none" w:sz="0" w:space="0" w:color="auto"/>
                  </w:divBdr>
                  <w:divsChild>
                    <w:div w:id="529727863">
                      <w:marLeft w:val="0"/>
                      <w:marRight w:val="0"/>
                      <w:marTop w:val="0"/>
                      <w:marBottom w:val="0"/>
                      <w:divBdr>
                        <w:top w:val="none" w:sz="0" w:space="0" w:color="auto"/>
                        <w:left w:val="none" w:sz="0" w:space="0" w:color="auto"/>
                        <w:bottom w:val="none" w:sz="0" w:space="0" w:color="auto"/>
                        <w:right w:val="none" w:sz="0" w:space="0" w:color="auto"/>
                      </w:divBdr>
                    </w:div>
                  </w:divsChild>
                </w:div>
                <w:div w:id="857738368">
                  <w:marLeft w:val="0"/>
                  <w:marRight w:val="0"/>
                  <w:marTop w:val="0"/>
                  <w:marBottom w:val="0"/>
                  <w:divBdr>
                    <w:top w:val="none" w:sz="0" w:space="0" w:color="auto"/>
                    <w:left w:val="none" w:sz="0" w:space="0" w:color="auto"/>
                    <w:bottom w:val="none" w:sz="0" w:space="0" w:color="auto"/>
                    <w:right w:val="none" w:sz="0" w:space="0" w:color="auto"/>
                  </w:divBdr>
                  <w:divsChild>
                    <w:div w:id="1551116452">
                      <w:marLeft w:val="0"/>
                      <w:marRight w:val="0"/>
                      <w:marTop w:val="0"/>
                      <w:marBottom w:val="0"/>
                      <w:divBdr>
                        <w:top w:val="none" w:sz="0" w:space="0" w:color="auto"/>
                        <w:left w:val="none" w:sz="0" w:space="0" w:color="auto"/>
                        <w:bottom w:val="none" w:sz="0" w:space="0" w:color="auto"/>
                        <w:right w:val="none" w:sz="0" w:space="0" w:color="auto"/>
                      </w:divBdr>
                    </w:div>
                  </w:divsChild>
                </w:div>
                <w:div w:id="930698050">
                  <w:marLeft w:val="0"/>
                  <w:marRight w:val="0"/>
                  <w:marTop w:val="0"/>
                  <w:marBottom w:val="0"/>
                  <w:divBdr>
                    <w:top w:val="none" w:sz="0" w:space="0" w:color="auto"/>
                    <w:left w:val="none" w:sz="0" w:space="0" w:color="auto"/>
                    <w:bottom w:val="none" w:sz="0" w:space="0" w:color="auto"/>
                    <w:right w:val="none" w:sz="0" w:space="0" w:color="auto"/>
                  </w:divBdr>
                  <w:divsChild>
                    <w:div w:id="1412503305">
                      <w:marLeft w:val="0"/>
                      <w:marRight w:val="0"/>
                      <w:marTop w:val="0"/>
                      <w:marBottom w:val="0"/>
                      <w:divBdr>
                        <w:top w:val="none" w:sz="0" w:space="0" w:color="auto"/>
                        <w:left w:val="none" w:sz="0" w:space="0" w:color="auto"/>
                        <w:bottom w:val="none" w:sz="0" w:space="0" w:color="auto"/>
                        <w:right w:val="none" w:sz="0" w:space="0" w:color="auto"/>
                      </w:divBdr>
                    </w:div>
                  </w:divsChild>
                </w:div>
                <w:div w:id="973755059">
                  <w:marLeft w:val="0"/>
                  <w:marRight w:val="0"/>
                  <w:marTop w:val="0"/>
                  <w:marBottom w:val="0"/>
                  <w:divBdr>
                    <w:top w:val="none" w:sz="0" w:space="0" w:color="auto"/>
                    <w:left w:val="none" w:sz="0" w:space="0" w:color="auto"/>
                    <w:bottom w:val="none" w:sz="0" w:space="0" w:color="auto"/>
                    <w:right w:val="none" w:sz="0" w:space="0" w:color="auto"/>
                  </w:divBdr>
                  <w:divsChild>
                    <w:div w:id="453449174">
                      <w:marLeft w:val="0"/>
                      <w:marRight w:val="0"/>
                      <w:marTop w:val="0"/>
                      <w:marBottom w:val="0"/>
                      <w:divBdr>
                        <w:top w:val="none" w:sz="0" w:space="0" w:color="auto"/>
                        <w:left w:val="none" w:sz="0" w:space="0" w:color="auto"/>
                        <w:bottom w:val="none" w:sz="0" w:space="0" w:color="auto"/>
                        <w:right w:val="none" w:sz="0" w:space="0" w:color="auto"/>
                      </w:divBdr>
                    </w:div>
                  </w:divsChild>
                </w:div>
                <w:div w:id="1121529738">
                  <w:marLeft w:val="0"/>
                  <w:marRight w:val="0"/>
                  <w:marTop w:val="0"/>
                  <w:marBottom w:val="0"/>
                  <w:divBdr>
                    <w:top w:val="none" w:sz="0" w:space="0" w:color="auto"/>
                    <w:left w:val="none" w:sz="0" w:space="0" w:color="auto"/>
                    <w:bottom w:val="none" w:sz="0" w:space="0" w:color="auto"/>
                    <w:right w:val="none" w:sz="0" w:space="0" w:color="auto"/>
                  </w:divBdr>
                  <w:divsChild>
                    <w:div w:id="852034158">
                      <w:marLeft w:val="0"/>
                      <w:marRight w:val="0"/>
                      <w:marTop w:val="0"/>
                      <w:marBottom w:val="0"/>
                      <w:divBdr>
                        <w:top w:val="none" w:sz="0" w:space="0" w:color="auto"/>
                        <w:left w:val="none" w:sz="0" w:space="0" w:color="auto"/>
                        <w:bottom w:val="none" w:sz="0" w:space="0" w:color="auto"/>
                        <w:right w:val="none" w:sz="0" w:space="0" w:color="auto"/>
                      </w:divBdr>
                    </w:div>
                  </w:divsChild>
                </w:div>
                <w:div w:id="1229921481">
                  <w:marLeft w:val="0"/>
                  <w:marRight w:val="0"/>
                  <w:marTop w:val="0"/>
                  <w:marBottom w:val="0"/>
                  <w:divBdr>
                    <w:top w:val="none" w:sz="0" w:space="0" w:color="auto"/>
                    <w:left w:val="none" w:sz="0" w:space="0" w:color="auto"/>
                    <w:bottom w:val="none" w:sz="0" w:space="0" w:color="auto"/>
                    <w:right w:val="none" w:sz="0" w:space="0" w:color="auto"/>
                  </w:divBdr>
                  <w:divsChild>
                    <w:div w:id="77480263">
                      <w:marLeft w:val="0"/>
                      <w:marRight w:val="0"/>
                      <w:marTop w:val="0"/>
                      <w:marBottom w:val="0"/>
                      <w:divBdr>
                        <w:top w:val="none" w:sz="0" w:space="0" w:color="auto"/>
                        <w:left w:val="none" w:sz="0" w:space="0" w:color="auto"/>
                        <w:bottom w:val="none" w:sz="0" w:space="0" w:color="auto"/>
                        <w:right w:val="none" w:sz="0" w:space="0" w:color="auto"/>
                      </w:divBdr>
                    </w:div>
                  </w:divsChild>
                </w:div>
                <w:div w:id="1295018530">
                  <w:marLeft w:val="0"/>
                  <w:marRight w:val="0"/>
                  <w:marTop w:val="0"/>
                  <w:marBottom w:val="0"/>
                  <w:divBdr>
                    <w:top w:val="none" w:sz="0" w:space="0" w:color="auto"/>
                    <w:left w:val="none" w:sz="0" w:space="0" w:color="auto"/>
                    <w:bottom w:val="none" w:sz="0" w:space="0" w:color="auto"/>
                    <w:right w:val="none" w:sz="0" w:space="0" w:color="auto"/>
                  </w:divBdr>
                  <w:divsChild>
                    <w:div w:id="534853194">
                      <w:marLeft w:val="0"/>
                      <w:marRight w:val="0"/>
                      <w:marTop w:val="0"/>
                      <w:marBottom w:val="0"/>
                      <w:divBdr>
                        <w:top w:val="none" w:sz="0" w:space="0" w:color="auto"/>
                        <w:left w:val="none" w:sz="0" w:space="0" w:color="auto"/>
                        <w:bottom w:val="none" w:sz="0" w:space="0" w:color="auto"/>
                        <w:right w:val="none" w:sz="0" w:space="0" w:color="auto"/>
                      </w:divBdr>
                    </w:div>
                  </w:divsChild>
                </w:div>
                <w:div w:id="1347712661">
                  <w:marLeft w:val="0"/>
                  <w:marRight w:val="0"/>
                  <w:marTop w:val="0"/>
                  <w:marBottom w:val="0"/>
                  <w:divBdr>
                    <w:top w:val="none" w:sz="0" w:space="0" w:color="auto"/>
                    <w:left w:val="none" w:sz="0" w:space="0" w:color="auto"/>
                    <w:bottom w:val="none" w:sz="0" w:space="0" w:color="auto"/>
                    <w:right w:val="none" w:sz="0" w:space="0" w:color="auto"/>
                  </w:divBdr>
                  <w:divsChild>
                    <w:div w:id="965549293">
                      <w:marLeft w:val="0"/>
                      <w:marRight w:val="0"/>
                      <w:marTop w:val="0"/>
                      <w:marBottom w:val="0"/>
                      <w:divBdr>
                        <w:top w:val="none" w:sz="0" w:space="0" w:color="auto"/>
                        <w:left w:val="none" w:sz="0" w:space="0" w:color="auto"/>
                        <w:bottom w:val="none" w:sz="0" w:space="0" w:color="auto"/>
                        <w:right w:val="none" w:sz="0" w:space="0" w:color="auto"/>
                      </w:divBdr>
                    </w:div>
                  </w:divsChild>
                </w:div>
                <w:div w:id="1358778067">
                  <w:marLeft w:val="0"/>
                  <w:marRight w:val="0"/>
                  <w:marTop w:val="0"/>
                  <w:marBottom w:val="0"/>
                  <w:divBdr>
                    <w:top w:val="none" w:sz="0" w:space="0" w:color="auto"/>
                    <w:left w:val="none" w:sz="0" w:space="0" w:color="auto"/>
                    <w:bottom w:val="none" w:sz="0" w:space="0" w:color="auto"/>
                    <w:right w:val="none" w:sz="0" w:space="0" w:color="auto"/>
                  </w:divBdr>
                  <w:divsChild>
                    <w:div w:id="1207139882">
                      <w:marLeft w:val="0"/>
                      <w:marRight w:val="0"/>
                      <w:marTop w:val="0"/>
                      <w:marBottom w:val="0"/>
                      <w:divBdr>
                        <w:top w:val="none" w:sz="0" w:space="0" w:color="auto"/>
                        <w:left w:val="none" w:sz="0" w:space="0" w:color="auto"/>
                        <w:bottom w:val="none" w:sz="0" w:space="0" w:color="auto"/>
                        <w:right w:val="none" w:sz="0" w:space="0" w:color="auto"/>
                      </w:divBdr>
                    </w:div>
                  </w:divsChild>
                </w:div>
                <w:div w:id="1403606029">
                  <w:marLeft w:val="0"/>
                  <w:marRight w:val="0"/>
                  <w:marTop w:val="0"/>
                  <w:marBottom w:val="0"/>
                  <w:divBdr>
                    <w:top w:val="none" w:sz="0" w:space="0" w:color="auto"/>
                    <w:left w:val="none" w:sz="0" w:space="0" w:color="auto"/>
                    <w:bottom w:val="none" w:sz="0" w:space="0" w:color="auto"/>
                    <w:right w:val="none" w:sz="0" w:space="0" w:color="auto"/>
                  </w:divBdr>
                  <w:divsChild>
                    <w:div w:id="1739133872">
                      <w:marLeft w:val="0"/>
                      <w:marRight w:val="0"/>
                      <w:marTop w:val="0"/>
                      <w:marBottom w:val="0"/>
                      <w:divBdr>
                        <w:top w:val="none" w:sz="0" w:space="0" w:color="auto"/>
                        <w:left w:val="none" w:sz="0" w:space="0" w:color="auto"/>
                        <w:bottom w:val="none" w:sz="0" w:space="0" w:color="auto"/>
                        <w:right w:val="none" w:sz="0" w:space="0" w:color="auto"/>
                      </w:divBdr>
                    </w:div>
                  </w:divsChild>
                </w:div>
                <w:div w:id="1433817861">
                  <w:marLeft w:val="0"/>
                  <w:marRight w:val="0"/>
                  <w:marTop w:val="0"/>
                  <w:marBottom w:val="0"/>
                  <w:divBdr>
                    <w:top w:val="none" w:sz="0" w:space="0" w:color="auto"/>
                    <w:left w:val="none" w:sz="0" w:space="0" w:color="auto"/>
                    <w:bottom w:val="none" w:sz="0" w:space="0" w:color="auto"/>
                    <w:right w:val="none" w:sz="0" w:space="0" w:color="auto"/>
                  </w:divBdr>
                  <w:divsChild>
                    <w:div w:id="593828691">
                      <w:marLeft w:val="0"/>
                      <w:marRight w:val="0"/>
                      <w:marTop w:val="0"/>
                      <w:marBottom w:val="0"/>
                      <w:divBdr>
                        <w:top w:val="none" w:sz="0" w:space="0" w:color="auto"/>
                        <w:left w:val="none" w:sz="0" w:space="0" w:color="auto"/>
                        <w:bottom w:val="none" w:sz="0" w:space="0" w:color="auto"/>
                        <w:right w:val="none" w:sz="0" w:space="0" w:color="auto"/>
                      </w:divBdr>
                    </w:div>
                  </w:divsChild>
                </w:div>
                <w:div w:id="1510868856">
                  <w:marLeft w:val="0"/>
                  <w:marRight w:val="0"/>
                  <w:marTop w:val="0"/>
                  <w:marBottom w:val="0"/>
                  <w:divBdr>
                    <w:top w:val="none" w:sz="0" w:space="0" w:color="auto"/>
                    <w:left w:val="none" w:sz="0" w:space="0" w:color="auto"/>
                    <w:bottom w:val="none" w:sz="0" w:space="0" w:color="auto"/>
                    <w:right w:val="none" w:sz="0" w:space="0" w:color="auto"/>
                  </w:divBdr>
                  <w:divsChild>
                    <w:div w:id="1106845730">
                      <w:marLeft w:val="0"/>
                      <w:marRight w:val="0"/>
                      <w:marTop w:val="0"/>
                      <w:marBottom w:val="0"/>
                      <w:divBdr>
                        <w:top w:val="none" w:sz="0" w:space="0" w:color="auto"/>
                        <w:left w:val="none" w:sz="0" w:space="0" w:color="auto"/>
                        <w:bottom w:val="none" w:sz="0" w:space="0" w:color="auto"/>
                        <w:right w:val="none" w:sz="0" w:space="0" w:color="auto"/>
                      </w:divBdr>
                    </w:div>
                  </w:divsChild>
                </w:div>
                <w:div w:id="1533299991">
                  <w:marLeft w:val="0"/>
                  <w:marRight w:val="0"/>
                  <w:marTop w:val="0"/>
                  <w:marBottom w:val="0"/>
                  <w:divBdr>
                    <w:top w:val="none" w:sz="0" w:space="0" w:color="auto"/>
                    <w:left w:val="none" w:sz="0" w:space="0" w:color="auto"/>
                    <w:bottom w:val="none" w:sz="0" w:space="0" w:color="auto"/>
                    <w:right w:val="none" w:sz="0" w:space="0" w:color="auto"/>
                  </w:divBdr>
                  <w:divsChild>
                    <w:div w:id="1523784982">
                      <w:marLeft w:val="0"/>
                      <w:marRight w:val="0"/>
                      <w:marTop w:val="0"/>
                      <w:marBottom w:val="0"/>
                      <w:divBdr>
                        <w:top w:val="none" w:sz="0" w:space="0" w:color="auto"/>
                        <w:left w:val="none" w:sz="0" w:space="0" w:color="auto"/>
                        <w:bottom w:val="none" w:sz="0" w:space="0" w:color="auto"/>
                        <w:right w:val="none" w:sz="0" w:space="0" w:color="auto"/>
                      </w:divBdr>
                    </w:div>
                  </w:divsChild>
                </w:div>
                <w:div w:id="1626157203">
                  <w:marLeft w:val="0"/>
                  <w:marRight w:val="0"/>
                  <w:marTop w:val="0"/>
                  <w:marBottom w:val="0"/>
                  <w:divBdr>
                    <w:top w:val="none" w:sz="0" w:space="0" w:color="auto"/>
                    <w:left w:val="none" w:sz="0" w:space="0" w:color="auto"/>
                    <w:bottom w:val="none" w:sz="0" w:space="0" w:color="auto"/>
                    <w:right w:val="none" w:sz="0" w:space="0" w:color="auto"/>
                  </w:divBdr>
                  <w:divsChild>
                    <w:div w:id="1194424167">
                      <w:marLeft w:val="0"/>
                      <w:marRight w:val="0"/>
                      <w:marTop w:val="0"/>
                      <w:marBottom w:val="0"/>
                      <w:divBdr>
                        <w:top w:val="none" w:sz="0" w:space="0" w:color="auto"/>
                        <w:left w:val="none" w:sz="0" w:space="0" w:color="auto"/>
                        <w:bottom w:val="none" w:sz="0" w:space="0" w:color="auto"/>
                        <w:right w:val="none" w:sz="0" w:space="0" w:color="auto"/>
                      </w:divBdr>
                    </w:div>
                  </w:divsChild>
                </w:div>
                <w:div w:id="1677726399">
                  <w:marLeft w:val="0"/>
                  <w:marRight w:val="0"/>
                  <w:marTop w:val="0"/>
                  <w:marBottom w:val="0"/>
                  <w:divBdr>
                    <w:top w:val="none" w:sz="0" w:space="0" w:color="auto"/>
                    <w:left w:val="none" w:sz="0" w:space="0" w:color="auto"/>
                    <w:bottom w:val="none" w:sz="0" w:space="0" w:color="auto"/>
                    <w:right w:val="none" w:sz="0" w:space="0" w:color="auto"/>
                  </w:divBdr>
                  <w:divsChild>
                    <w:div w:id="2030830415">
                      <w:marLeft w:val="0"/>
                      <w:marRight w:val="0"/>
                      <w:marTop w:val="0"/>
                      <w:marBottom w:val="0"/>
                      <w:divBdr>
                        <w:top w:val="none" w:sz="0" w:space="0" w:color="auto"/>
                        <w:left w:val="none" w:sz="0" w:space="0" w:color="auto"/>
                        <w:bottom w:val="none" w:sz="0" w:space="0" w:color="auto"/>
                        <w:right w:val="none" w:sz="0" w:space="0" w:color="auto"/>
                      </w:divBdr>
                    </w:div>
                  </w:divsChild>
                </w:div>
                <w:div w:id="1682538339">
                  <w:marLeft w:val="0"/>
                  <w:marRight w:val="0"/>
                  <w:marTop w:val="0"/>
                  <w:marBottom w:val="0"/>
                  <w:divBdr>
                    <w:top w:val="none" w:sz="0" w:space="0" w:color="auto"/>
                    <w:left w:val="none" w:sz="0" w:space="0" w:color="auto"/>
                    <w:bottom w:val="none" w:sz="0" w:space="0" w:color="auto"/>
                    <w:right w:val="none" w:sz="0" w:space="0" w:color="auto"/>
                  </w:divBdr>
                  <w:divsChild>
                    <w:div w:id="867335099">
                      <w:marLeft w:val="0"/>
                      <w:marRight w:val="0"/>
                      <w:marTop w:val="0"/>
                      <w:marBottom w:val="0"/>
                      <w:divBdr>
                        <w:top w:val="none" w:sz="0" w:space="0" w:color="auto"/>
                        <w:left w:val="none" w:sz="0" w:space="0" w:color="auto"/>
                        <w:bottom w:val="none" w:sz="0" w:space="0" w:color="auto"/>
                        <w:right w:val="none" w:sz="0" w:space="0" w:color="auto"/>
                      </w:divBdr>
                    </w:div>
                  </w:divsChild>
                </w:div>
                <w:div w:id="1709719696">
                  <w:marLeft w:val="0"/>
                  <w:marRight w:val="0"/>
                  <w:marTop w:val="0"/>
                  <w:marBottom w:val="0"/>
                  <w:divBdr>
                    <w:top w:val="none" w:sz="0" w:space="0" w:color="auto"/>
                    <w:left w:val="none" w:sz="0" w:space="0" w:color="auto"/>
                    <w:bottom w:val="none" w:sz="0" w:space="0" w:color="auto"/>
                    <w:right w:val="none" w:sz="0" w:space="0" w:color="auto"/>
                  </w:divBdr>
                  <w:divsChild>
                    <w:div w:id="1834955125">
                      <w:marLeft w:val="0"/>
                      <w:marRight w:val="0"/>
                      <w:marTop w:val="0"/>
                      <w:marBottom w:val="0"/>
                      <w:divBdr>
                        <w:top w:val="none" w:sz="0" w:space="0" w:color="auto"/>
                        <w:left w:val="none" w:sz="0" w:space="0" w:color="auto"/>
                        <w:bottom w:val="none" w:sz="0" w:space="0" w:color="auto"/>
                        <w:right w:val="none" w:sz="0" w:space="0" w:color="auto"/>
                      </w:divBdr>
                    </w:div>
                  </w:divsChild>
                </w:div>
                <w:div w:id="1747804865">
                  <w:marLeft w:val="0"/>
                  <w:marRight w:val="0"/>
                  <w:marTop w:val="0"/>
                  <w:marBottom w:val="0"/>
                  <w:divBdr>
                    <w:top w:val="none" w:sz="0" w:space="0" w:color="auto"/>
                    <w:left w:val="none" w:sz="0" w:space="0" w:color="auto"/>
                    <w:bottom w:val="none" w:sz="0" w:space="0" w:color="auto"/>
                    <w:right w:val="none" w:sz="0" w:space="0" w:color="auto"/>
                  </w:divBdr>
                  <w:divsChild>
                    <w:div w:id="483618533">
                      <w:marLeft w:val="0"/>
                      <w:marRight w:val="0"/>
                      <w:marTop w:val="0"/>
                      <w:marBottom w:val="0"/>
                      <w:divBdr>
                        <w:top w:val="none" w:sz="0" w:space="0" w:color="auto"/>
                        <w:left w:val="none" w:sz="0" w:space="0" w:color="auto"/>
                        <w:bottom w:val="none" w:sz="0" w:space="0" w:color="auto"/>
                        <w:right w:val="none" w:sz="0" w:space="0" w:color="auto"/>
                      </w:divBdr>
                    </w:div>
                  </w:divsChild>
                </w:div>
                <w:div w:id="1898659370">
                  <w:marLeft w:val="0"/>
                  <w:marRight w:val="0"/>
                  <w:marTop w:val="0"/>
                  <w:marBottom w:val="0"/>
                  <w:divBdr>
                    <w:top w:val="none" w:sz="0" w:space="0" w:color="auto"/>
                    <w:left w:val="none" w:sz="0" w:space="0" w:color="auto"/>
                    <w:bottom w:val="none" w:sz="0" w:space="0" w:color="auto"/>
                    <w:right w:val="none" w:sz="0" w:space="0" w:color="auto"/>
                  </w:divBdr>
                  <w:divsChild>
                    <w:div w:id="1096484657">
                      <w:marLeft w:val="0"/>
                      <w:marRight w:val="0"/>
                      <w:marTop w:val="0"/>
                      <w:marBottom w:val="0"/>
                      <w:divBdr>
                        <w:top w:val="none" w:sz="0" w:space="0" w:color="auto"/>
                        <w:left w:val="none" w:sz="0" w:space="0" w:color="auto"/>
                        <w:bottom w:val="none" w:sz="0" w:space="0" w:color="auto"/>
                        <w:right w:val="none" w:sz="0" w:space="0" w:color="auto"/>
                      </w:divBdr>
                    </w:div>
                  </w:divsChild>
                </w:div>
                <w:div w:id="1975022051">
                  <w:marLeft w:val="0"/>
                  <w:marRight w:val="0"/>
                  <w:marTop w:val="0"/>
                  <w:marBottom w:val="0"/>
                  <w:divBdr>
                    <w:top w:val="none" w:sz="0" w:space="0" w:color="auto"/>
                    <w:left w:val="none" w:sz="0" w:space="0" w:color="auto"/>
                    <w:bottom w:val="none" w:sz="0" w:space="0" w:color="auto"/>
                    <w:right w:val="none" w:sz="0" w:space="0" w:color="auto"/>
                  </w:divBdr>
                  <w:divsChild>
                    <w:div w:id="614600047">
                      <w:marLeft w:val="0"/>
                      <w:marRight w:val="0"/>
                      <w:marTop w:val="0"/>
                      <w:marBottom w:val="0"/>
                      <w:divBdr>
                        <w:top w:val="none" w:sz="0" w:space="0" w:color="auto"/>
                        <w:left w:val="none" w:sz="0" w:space="0" w:color="auto"/>
                        <w:bottom w:val="none" w:sz="0" w:space="0" w:color="auto"/>
                        <w:right w:val="none" w:sz="0" w:space="0" w:color="auto"/>
                      </w:divBdr>
                    </w:div>
                  </w:divsChild>
                </w:div>
                <w:div w:id="2087337879">
                  <w:marLeft w:val="0"/>
                  <w:marRight w:val="0"/>
                  <w:marTop w:val="0"/>
                  <w:marBottom w:val="0"/>
                  <w:divBdr>
                    <w:top w:val="none" w:sz="0" w:space="0" w:color="auto"/>
                    <w:left w:val="none" w:sz="0" w:space="0" w:color="auto"/>
                    <w:bottom w:val="none" w:sz="0" w:space="0" w:color="auto"/>
                    <w:right w:val="none" w:sz="0" w:space="0" w:color="auto"/>
                  </w:divBdr>
                  <w:divsChild>
                    <w:div w:id="8535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81203">
          <w:marLeft w:val="0"/>
          <w:marRight w:val="0"/>
          <w:marTop w:val="0"/>
          <w:marBottom w:val="0"/>
          <w:divBdr>
            <w:top w:val="none" w:sz="0" w:space="0" w:color="auto"/>
            <w:left w:val="none" w:sz="0" w:space="0" w:color="auto"/>
            <w:bottom w:val="none" w:sz="0" w:space="0" w:color="auto"/>
            <w:right w:val="none" w:sz="0" w:space="0" w:color="auto"/>
          </w:divBdr>
        </w:div>
        <w:div w:id="1059673541">
          <w:marLeft w:val="0"/>
          <w:marRight w:val="0"/>
          <w:marTop w:val="0"/>
          <w:marBottom w:val="0"/>
          <w:divBdr>
            <w:top w:val="none" w:sz="0" w:space="0" w:color="auto"/>
            <w:left w:val="none" w:sz="0" w:space="0" w:color="auto"/>
            <w:bottom w:val="none" w:sz="0" w:space="0" w:color="auto"/>
            <w:right w:val="none" w:sz="0" w:space="0" w:color="auto"/>
          </w:divBdr>
        </w:div>
        <w:div w:id="1871794073">
          <w:marLeft w:val="0"/>
          <w:marRight w:val="0"/>
          <w:marTop w:val="0"/>
          <w:marBottom w:val="0"/>
          <w:divBdr>
            <w:top w:val="none" w:sz="0" w:space="0" w:color="auto"/>
            <w:left w:val="none" w:sz="0" w:space="0" w:color="auto"/>
            <w:bottom w:val="none" w:sz="0" w:space="0" w:color="auto"/>
            <w:right w:val="none" w:sz="0" w:space="0" w:color="auto"/>
          </w:divBdr>
        </w:div>
      </w:divsChild>
    </w:div>
    <w:div w:id="1238831470">
      <w:bodyDiv w:val="1"/>
      <w:marLeft w:val="0"/>
      <w:marRight w:val="0"/>
      <w:marTop w:val="0"/>
      <w:marBottom w:val="0"/>
      <w:divBdr>
        <w:top w:val="none" w:sz="0" w:space="0" w:color="auto"/>
        <w:left w:val="none" w:sz="0" w:space="0" w:color="auto"/>
        <w:bottom w:val="none" w:sz="0" w:space="0" w:color="auto"/>
        <w:right w:val="none" w:sz="0" w:space="0" w:color="auto"/>
      </w:divBdr>
      <w:divsChild>
        <w:div w:id="603198023">
          <w:marLeft w:val="0"/>
          <w:marRight w:val="0"/>
          <w:marTop w:val="0"/>
          <w:marBottom w:val="0"/>
          <w:divBdr>
            <w:top w:val="none" w:sz="0" w:space="0" w:color="auto"/>
            <w:left w:val="none" w:sz="0" w:space="0" w:color="auto"/>
            <w:bottom w:val="none" w:sz="0" w:space="0" w:color="auto"/>
            <w:right w:val="none" w:sz="0" w:space="0" w:color="auto"/>
          </w:divBdr>
        </w:div>
      </w:divsChild>
    </w:div>
    <w:div w:id="1324548469">
      <w:bodyDiv w:val="1"/>
      <w:marLeft w:val="0"/>
      <w:marRight w:val="0"/>
      <w:marTop w:val="0"/>
      <w:marBottom w:val="0"/>
      <w:divBdr>
        <w:top w:val="none" w:sz="0" w:space="0" w:color="auto"/>
        <w:left w:val="none" w:sz="0" w:space="0" w:color="auto"/>
        <w:bottom w:val="none" w:sz="0" w:space="0" w:color="auto"/>
        <w:right w:val="none" w:sz="0" w:space="0" w:color="auto"/>
      </w:divBdr>
      <w:divsChild>
        <w:div w:id="155728533">
          <w:marLeft w:val="0"/>
          <w:marRight w:val="0"/>
          <w:marTop w:val="0"/>
          <w:marBottom w:val="0"/>
          <w:divBdr>
            <w:top w:val="none" w:sz="0" w:space="0" w:color="auto"/>
            <w:left w:val="none" w:sz="0" w:space="0" w:color="auto"/>
            <w:bottom w:val="none" w:sz="0" w:space="0" w:color="auto"/>
            <w:right w:val="none" w:sz="0" w:space="0" w:color="auto"/>
          </w:divBdr>
        </w:div>
        <w:div w:id="907033014">
          <w:marLeft w:val="0"/>
          <w:marRight w:val="0"/>
          <w:marTop w:val="0"/>
          <w:marBottom w:val="0"/>
          <w:divBdr>
            <w:top w:val="none" w:sz="0" w:space="0" w:color="auto"/>
            <w:left w:val="none" w:sz="0" w:space="0" w:color="auto"/>
            <w:bottom w:val="none" w:sz="0" w:space="0" w:color="auto"/>
            <w:right w:val="none" w:sz="0" w:space="0" w:color="auto"/>
          </w:divBdr>
        </w:div>
        <w:div w:id="1121532260">
          <w:marLeft w:val="0"/>
          <w:marRight w:val="0"/>
          <w:marTop w:val="0"/>
          <w:marBottom w:val="0"/>
          <w:divBdr>
            <w:top w:val="none" w:sz="0" w:space="0" w:color="auto"/>
            <w:left w:val="none" w:sz="0" w:space="0" w:color="auto"/>
            <w:bottom w:val="none" w:sz="0" w:space="0" w:color="auto"/>
            <w:right w:val="none" w:sz="0" w:space="0" w:color="auto"/>
          </w:divBdr>
        </w:div>
        <w:div w:id="1246377215">
          <w:marLeft w:val="0"/>
          <w:marRight w:val="0"/>
          <w:marTop w:val="0"/>
          <w:marBottom w:val="0"/>
          <w:divBdr>
            <w:top w:val="none" w:sz="0" w:space="0" w:color="auto"/>
            <w:left w:val="none" w:sz="0" w:space="0" w:color="auto"/>
            <w:bottom w:val="none" w:sz="0" w:space="0" w:color="auto"/>
            <w:right w:val="none" w:sz="0" w:space="0" w:color="auto"/>
          </w:divBdr>
        </w:div>
        <w:div w:id="1320957181">
          <w:marLeft w:val="0"/>
          <w:marRight w:val="0"/>
          <w:marTop w:val="0"/>
          <w:marBottom w:val="0"/>
          <w:divBdr>
            <w:top w:val="none" w:sz="0" w:space="0" w:color="auto"/>
            <w:left w:val="none" w:sz="0" w:space="0" w:color="auto"/>
            <w:bottom w:val="none" w:sz="0" w:space="0" w:color="auto"/>
            <w:right w:val="none" w:sz="0" w:space="0" w:color="auto"/>
          </w:divBdr>
        </w:div>
        <w:div w:id="1656757575">
          <w:marLeft w:val="0"/>
          <w:marRight w:val="0"/>
          <w:marTop w:val="0"/>
          <w:marBottom w:val="0"/>
          <w:divBdr>
            <w:top w:val="none" w:sz="0" w:space="0" w:color="auto"/>
            <w:left w:val="none" w:sz="0" w:space="0" w:color="auto"/>
            <w:bottom w:val="none" w:sz="0" w:space="0" w:color="auto"/>
            <w:right w:val="none" w:sz="0" w:space="0" w:color="auto"/>
          </w:divBdr>
        </w:div>
        <w:div w:id="1883864759">
          <w:marLeft w:val="0"/>
          <w:marRight w:val="0"/>
          <w:marTop w:val="0"/>
          <w:marBottom w:val="0"/>
          <w:divBdr>
            <w:top w:val="none" w:sz="0" w:space="0" w:color="auto"/>
            <w:left w:val="none" w:sz="0" w:space="0" w:color="auto"/>
            <w:bottom w:val="none" w:sz="0" w:space="0" w:color="auto"/>
            <w:right w:val="none" w:sz="0" w:space="0" w:color="auto"/>
          </w:divBdr>
        </w:div>
      </w:divsChild>
    </w:div>
    <w:div w:id="1962102890">
      <w:bodyDiv w:val="1"/>
      <w:marLeft w:val="0"/>
      <w:marRight w:val="0"/>
      <w:marTop w:val="0"/>
      <w:marBottom w:val="0"/>
      <w:divBdr>
        <w:top w:val="none" w:sz="0" w:space="0" w:color="auto"/>
        <w:left w:val="none" w:sz="0" w:space="0" w:color="auto"/>
        <w:bottom w:val="none" w:sz="0" w:space="0" w:color="auto"/>
        <w:right w:val="none" w:sz="0" w:space="0" w:color="auto"/>
      </w:divBdr>
      <w:divsChild>
        <w:div w:id="154420762">
          <w:marLeft w:val="0"/>
          <w:marRight w:val="0"/>
          <w:marTop w:val="0"/>
          <w:marBottom w:val="0"/>
          <w:divBdr>
            <w:top w:val="none" w:sz="0" w:space="0" w:color="auto"/>
            <w:left w:val="none" w:sz="0" w:space="0" w:color="auto"/>
            <w:bottom w:val="none" w:sz="0" w:space="0" w:color="auto"/>
            <w:right w:val="none" w:sz="0" w:space="0" w:color="auto"/>
          </w:divBdr>
          <w:divsChild>
            <w:div w:id="105273630">
              <w:marLeft w:val="-75"/>
              <w:marRight w:val="0"/>
              <w:marTop w:val="30"/>
              <w:marBottom w:val="30"/>
              <w:divBdr>
                <w:top w:val="none" w:sz="0" w:space="0" w:color="auto"/>
                <w:left w:val="none" w:sz="0" w:space="0" w:color="auto"/>
                <w:bottom w:val="none" w:sz="0" w:space="0" w:color="auto"/>
                <w:right w:val="none" w:sz="0" w:space="0" w:color="auto"/>
              </w:divBdr>
              <w:divsChild>
                <w:div w:id="80175846">
                  <w:marLeft w:val="0"/>
                  <w:marRight w:val="0"/>
                  <w:marTop w:val="0"/>
                  <w:marBottom w:val="0"/>
                  <w:divBdr>
                    <w:top w:val="none" w:sz="0" w:space="0" w:color="auto"/>
                    <w:left w:val="none" w:sz="0" w:space="0" w:color="auto"/>
                    <w:bottom w:val="none" w:sz="0" w:space="0" w:color="auto"/>
                    <w:right w:val="none" w:sz="0" w:space="0" w:color="auto"/>
                  </w:divBdr>
                  <w:divsChild>
                    <w:div w:id="1543522019">
                      <w:marLeft w:val="0"/>
                      <w:marRight w:val="0"/>
                      <w:marTop w:val="0"/>
                      <w:marBottom w:val="0"/>
                      <w:divBdr>
                        <w:top w:val="none" w:sz="0" w:space="0" w:color="auto"/>
                        <w:left w:val="none" w:sz="0" w:space="0" w:color="auto"/>
                        <w:bottom w:val="none" w:sz="0" w:space="0" w:color="auto"/>
                        <w:right w:val="none" w:sz="0" w:space="0" w:color="auto"/>
                      </w:divBdr>
                    </w:div>
                  </w:divsChild>
                </w:div>
                <w:div w:id="193928526">
                  <w:marLeft w:val="0"/>
                  <w:marRight w:val="0"/>
                  <w:marTop w:val="0"/>
                  <w:marBottom w:val="0"/>
                  <w:divBdr>
                    <w:top w:val="none" w:sz="0" w:space="0" w:color="auto"/>
                    <w:left w:val="none" w:sz="0" w:space="0" w:color="auto"/>
                    <w:bottom w:val="none" w:sz="0" w:space="0" w:color="auto"/>
                    <w:right w:val="none" w:sz="0" w:space="0" w:color="auto"/>
                  </w:divBdr>
                  <w:divsChild>
                    <w:div w:id="146241488">
                      <w:marLeft w:val="0"/>
                      <w:marRight w:val="0"/>
                      <w:marTop w:val="0"/>
                      <w:marBottom w:val="0"/>
                      <w:divBdr>
                        <w:top w:val="none" w:sz="0" w:space="0" w:color="auto"/>
                        <w:left w:val="none" w:sz="0" w:space="0" w:color="auto"/>
                        <w:bottom w:val="none" w:sz="0" w:space="0" w:color="auto"/>
                        <w:right w:val="none" w:sz="0" w:space="0" w:color="auto"/>
                      </w:divBdr>
                    </w:div>
                  </w:divsChild>
                </w:div>
                <w:div w:id="213779609">
                  <w:marLeft w:val="0"/>
                  <w:marRight w:val="0"/>
                  <w:marTop w:val="0"/>
                  <w:marBottom w:val="0"/>
                  <w:divBdr>
                    <w:top w:val="none" w:sz="0" w:space="0" w:color="auto"/>
                    <w:left w:val="none" w:sz="0" w:space="0" w:color="auto"/>
                    <w:bottom w:val="none" w:sz="0" w:space="0" w:color="auto"/>
                    <w:right w:val="none" w:sz="0" w:space="0" w:color="auto"/>
                  </w:divBdr>
                  <w:divsChild>
                    <w:div w:id="101265575">
                      <w:marLeft w:val="0"/>
                      <w:marRight w:val="0"/>
                      <w:marTop w:val="0"/>
                      <w:marBottom w:val="0"/>
                      <w:divBdr>
                        <w:top w:val="none" w:sz="0" w:space="0" w:color="auto"/>
                        <w:left w:val="none" w:sz="0" w:space="0" w:color="auto"/>
                        <w:bottom w:val="none" w:sz="0" w:space="0" w:color="auto"/>
                        <w:right w:val="none" w:sz="0" w:space="0" w:color="auto"/>
                      </w:divBdr>
                    </w:div>
                  </w:divsChild>
                </w:div>
                <w:div w:id="220992817">
                  <w:marLeft w:val="0"/>
                  <w:marRight w:val="0"/>
                  <w:marTop w:val="0"/>
                  <w:marBottom w:val="0"/>
                  <w:divBdr>
                    <w:top w:val="none" w:sz="0" w:space="0" w:color="auto"/>
                    <w:left w:val="none" w:sz="0" w:space="0" w:color="auto"/>
                    <w:bottom w:val="none" w:sz="0" w:space="0" w:color="auto"/>
                    <w:right w:val="none" w:sz="0" w:space="0" w:color="auto"/>
                  </w:divBdr>
                  <w:divsChild>
                    <w:div w:id="673071182">
                      <w:marLeft w:val="0"/>
                      <w:marRight w:val="0"/>
                      <w:marTop w:val="0"/>
                      <w:marBottom w:val="0"/>
                      <w:divBdr>
                        <w:top w:val="none" w:sz="0" w:space="0" w:color="auto"/>
                        <w:left w:val="none" w:sz="0" w:space="0" w:color="auto"/>
                        <w:bottom w:val="none" w:sz="0" w:space="0" w:color="auto"/>
                        <w:right w:val="none" w:sz="0" w:space="0" w:color="auto"/>
                      </w:divBdr>
                    </w:div>
                  </w:divsChild>
                </w:div>
                <w:div w:id="225726596">
                  <w:marLeft w:val="0"/>
                  <w:marRight w:val="0"/>
                  <w:marTop w:val="0"/>
                  <w:marBottom w:val="0"/>
                  <w:divBdr>
                    <w:top w:val="none" w:sz="0" w:space="0" w:color="auto"/>
                    <w:left w:val="none" w:sz="0" w:space="0" w:color="auto"/>
                    <w:bottom w:val="none" w:sz="0" w:space="0" w:color="auto"/>
                    <w:right w:val="none" w:sz="0" w:space="0" w:color="auto"/>
                  </w:divBdr>
                  <w:divsChild>
                    <w:div w:id="244999626">
                      <w:marLeft w:val="0"/>
                      <w:marRight w:val="0"/>
                      <w:marTop w:val="0"/>
                      <w:marBottom w:val="0"/>
                      <w:divBdr>
                        <w:top w:val="none" w:sz="0" w:space="0" w:color="auto"/>
                        <w:left w:val="none" w:sz="0" w:space="0" w:color="auto"/>
                        <w:bottom w:val="none" w:sz="0" w:space="0" w:color="auto"/>
                        <w:right w:val="none" w:sz="0" w:space="0" w:color="auto"/>
                      </w:divBdr>
                    </w:div>
                  </w:divsChild>
                </w:div>
                <w:div w:id="242029140">
                  <w:marLeft w:val="0"/>
                  <w:marRight w:val="0"/>
                  <w:marTop w:val="0"/>
                  <w:marBottom w:val="0"/>
                  <w:divBdr>
                    <w:top w:val="none" w:sz="0" w:space="0" w:color="auto"/>
                    <w:left w:val="none" w:sz="0" w:space="0" w:color="auto"/>
                    <w:bottom w:val="none" w:sz="0" w:space="0" w:color="auto"/>
                    <w:right w:val="none" w:sz="0" w:space="0" w:color="auto"/>
                  </w:divBdr>
                  <w:divsChild>
                    <w:div w:id="1160923215">
                      <w:marLeft w:val="0"/>
                      <w:marRight w:val="0"/>
                      <w:marTop w:val="0"/>
                      <w:marBottom w:val="0"/>
                      <w:divBdr>
                        <w:top w:val="none" w:sz="0" w:space="0" w:color="auto"/>
                        <w:left w:val="none" w:sz="0" w:space="0" w:color="auto"/>
                        <w:bottom w:val="none" w:sz="0" w:space="0" w:color="auto"/>
                        <w:right w:val="none" w:sz="0" w:space="0" w:color="auto"/>
                      </w:divBdr>
                    </w:div>
                  </w:divsChild>
                </w:div>
                <w:div w:id="258492548">
                  <w:marLeft w:val="0"/>
                  <w:marRight w:val="0"/>
                  <w:marTop w:val="0"/>
                  <w:marBottom w:val="0"/>
                  <w:divBdr>
                    <w:top w:val="none" w:sz="0" w:space="0" w:color="auto"/>
                    <w:left w:val="none" w:sz="0" w:space="0" w:color="auto"/>
                    <w:bottom w:val="none" w:sz="0" w:space="0" w:color="auto"/>
                    <w:right w:val="none" w:sz="0" w:space="0" w:color="auto"/>
                  </w:divBdr>
                  <w:divsChild>
                    <w:div w:id="170923924">
                      <w:marLeft w:val="0"/>
                      <w:marRight w:val="0"/>
                      <w:marTop w:val="0"/>
                      <w:marBottom w:val="0"/>
                      <w:divBdr>
                        <w:top w:val="none" w:sz="0" w:space="0" w:color="auto"/>
                        <w:left w:val="none" w:sz="0" w:space="0" w:color="auto"/>
                        <w:bottom w:val="none" w:sz="0" w:space="0" w:color="auto"/>
                        <w:right w:val="none" w:sz="0" w:space="0" w:color="auto"/>
                      </w:divBdr>
                    </w:div>
                  </w:divsChild>
                </w:div>
                <w:div w:id="405995777">
                  <w:marLeft w:val="0"/>
                  <w:marRight w:val="0"/>
                  <w:marTop w:val="0"/>
                  <w:marBottom w:val="0"/>
                  <w:divBdr>
                    <w:top w:val="none" w:sz="0" w:space="0" w:color="auto"/>
                    <w:left w:val="none" w:sz="0" w:space="0" w:color="auto"/>
                    <w:bottom w:val="none" w:sz="0" w:space="0" w:color="auto"/>
                    <w:right w:val="none" w:sz="0" w:space="0" w:color="auto"/>
                  </w:divBdr>
                  <w:divsChild>
                    <w:div w:id="1009329092">
                      <w:marLeft w:val="0"/>
                      <w:marRight w:val="0"/>
                      <w:marTop w:val="0"/>
                      <w:marBottom w:val="0"/>
                      <w:divBdr>
                        <w:top w:val="none" w:sz="0" w:space="0" w:color="auto"/>
                        <w:left w:val="none" w:sz="0" w:space="0" w:color="auto"/>
                        <w:bottom w:val="none" w:sz="0" w:space="0" w:color="auto"/>
                        <w:right w:val="none" w:sz="0" w:space="0" w:color="auto"/>
                      </w:divBdr>
                    </w:div>
                  </w:divsChild>
                </w:div>
                <w:div w:id="445124478">
                  <w:marLeft w:val="0"/>
                  <w:marRight w:val="0"/>
                  <w:marTop w:val="0"/>
                  <w:marBottom w:val="0"/>
                  <w:divBdr>
                    <w:top w:val="none" w:sz="0" w:space="0" w:color="auto"/>
                    <w:left w:val="none" w:sz="0" w:space="0" w:color="auto"/>
                    <w:bottom w:val="none" w:sz="0" w:space="0" w:color="auto"/>
                    <w:right w:val="none" w:sz="0" w:space="0" w:color="auto"/>
                  </w:divBdr>
                  <w:divsChild>
                    <w:div w:id="240605274">
                      <w:marLeft w:val="0"/>
                      <w:marRight w:val="0"/>
                      <w:marTop w:val="0"/>
                      <w:marBottom w:val="0"/>
                      <w:divBdr>
                        <w:top w:val="none" w:sz="0" w:space="0" w:color="auto"/>
                        <w:left w:val="none" w:sz="0" w:space="0" w:color="auto"/>
                        <w:bottom w:val="none" w:sz="0" w:space="0" w:color="auto"/>
                        <w:right w:val="none" w:sz="0" w:space="0" w:color="auto"/>
                      </w:divBdr>
                    </w:div>
                  </w:divsChild>
                </w:div>
                <w:div w:id="448549774">
                  <w:marLeft w:val="0"/>
                  <w:marRight w:val="0"/>
                  <w:marTop w:val="0"/>
                  <w:marBottom w:val="0"/>
                  <w:divBdr>
                    <w:top w:val="none" w:sz="0" w:space="0" w:color="auto"/>
                    <w:left w:val="none" w:sz="0" w:space="0" w:color="auto"/>
                    <w:bottom w:val="none" w:sz="0" w:space="0" w:color="auto"/>
                    <w:right w:val="none" w:sz="0" w:space="0" w:color="auto"/>
                  </w:divBdr>
                  <w:divsChild>
                    <w:div w:id="1952396149">
                      <w:marLeft w:val="0"/>
                      <w:marRight w:val="0"/>
                      <w:marTop w:val="0"/>
                      <w:marBottom w:val="0"/>
                      <w:divBdr>
                        <w:top w:val="none" w:sz="0" w:space="0" w:color="auto"/>
                        <w:left w:val="none" w:sz="0" w:space="0" w:color="auto"/>
                        <w:bottom w:val="none" w:sz="0" w:space="0" w:color="auto"/>
                        <w:right w:val="none" w:sz="0" w:space="0" w:color="auto"/>
                      </w:divBdr>
                    </w:div>
                  </w:divsChild>
                </w:div>
                <w:div w:id="460654519">
                  <w:marLeft w:val="0"/>
                  <w:marRight w:val="0"/>
                  <w:marTop w:val="0"/>
                  <w:marBottom w:val="0"/>
                  <w:divBdr>
                    <w:top w:val="none" w:sz="0" w:space="0" w:color="auto"/>
                    <w:left w:val="none" w:sz="0" w:space="0" w:color="auto"/>
                    <w:bottom w:val="none" w:sz="0" w:space="0" w:color="auto"/>
                    <w:right w:val="none" w:sz="0" w:space="0" w:color="auto"/>
                  </w:divBdr>
                  <w:divsChild>
                    <w:div w:id="1290669775">
                      <w:marLeft w:val="0"/>
                      <w:marRight w:val="0"/>
                      <w:marTop w:val="0"/>
                      <w:marBottom w:val="0"/>
                      <w:divBdr>
                        <w:top w:val="none" w:sz="0" w:space="0" w:color="auto"/>
                        <w:left w:val="none" w:sz="0" w:space="0" w:color="auto"/>
                        <w:bottom w:val="none" w:sz="0" w:space="0" w:color="auto"/>
                        <w:right w:val="none" w:sz="0" w:space="0" w:color="auto"/>
                      </w:divBdr>
                    </w:div>
                  </w:divsChild>
                </w:div>
                <w:div w:id="470515458">
                  <w:marLeft w:val="0"/>
                  <w:marRight w:val="0"/>
                  <w:marTop w:val="0"/>
                  <w:marBottom w:val="0"/>
                  <w:divBdr>
                    <w:top w:val="none" w:sz="0" w:space="0" w:color="auto"/>
                    <w:left w:val="none" w:sz="0" w:space="0" w:color="auto"/>
                    <w:bottom w:val="none" w:sz="0" w:space="0" w:color="auto"/>
                    <w:right w:val="none" w:sz="0" w:space="0" w:color="auto"/>
                  </w:divBdr>
                  <w:divsChild>
                    <w:div w:id="16468357">
                      <w:marLeft w:val="0"/>
                      <w:marRight w:val="0"/>
                      <w:marTop w:val="0"/>
                      <w:marBottom w:val="0"/>
                      <w:divBdr>
                        <w:top w:val="none" w:sz="0" w:space="0" w:color="auto"/>
                        <w:left w:val="none" w:sz="0" w:space="0" w:color="auto"/>
                        <w:bottom w:val="none" w:sz="0" w:space="0" w:color="auto"/>
                        <w:right w:val="none" w:sz="0" w:space="0" w:color="auto"/>
                      </w:divBdr>
                    </w:div>
                  </w:divsChild>
                </w:div>
                <w:div w:id="508641026">
                  <w:marLeft w:val="0"/>
                  <w:marRight w:val="0"/>
                  <w:marTop w:val="0"/>
                  <w:marBottom w:val="0"/>
                  <w:divBdr>
                    <w:top w:val="none" w:sz="0" w:space="0" w:color="auto"/>
                    <w:left w:val="none" w:sz="0" w:space="0" w:color="auto"/>
                    <w:bottom w:val="none" w:sz="0" w:space="0" w:color="auto"/>
                    <w:right w:val="none" w:sz="0" w:space="0" w:color="auto"/>
                  </w:divBdr>
                  <w:divsChild>
                    <w:div w:id="1516648596">
                      <w:marLeft w:val="0"/>
                      <w:marRight w:val="0"/>
                      <w:marTop w:val="0"/>
                      <w:marBottom w:val="0"/>
                      <w:divBdr>
                        <w:top w:val="none" w:sz="0" w:space="0" w:color="auto"/>
                        <w:left w:val="none" w:sz="0" w:space="0" w:color="auto"/>
                        <w:bottom w:val="none" w:sz="0" w:space="0" w:color="auto"/>
                        <w:right w:val="none" w:sz="0" w:space="0" w:color="auto"/>
                      </w:divBdr>
                    </w:div>
                  </w:divsChild>
                </w:div>
                <w:div w:id="608588625">
                  <w:marLeft w:val="0"/>
                  <w:marRight w:val="0"/>
                  <w:marTop w:val="0"/>
                  <w:marBottom w:val="0"/>
                  <w:divBdr>
                    <w:top w:val="none" w:sz="0" w:space="0" w:color="auto"/>
                    <w:left w:val="none" w:sz="0" w:space="0" w:color="auto"/>
                    <w:bottom w:val="none" w:sz="0" w:space="0" w:color="auto"/>
                    <w:right w:val="none" w:sz="0" w:space="0" w:color="auto"/>
                  </w:divBdr>
                  <w:divsChild>
                    <w:div w:id="1908612296">
                      <w:marLeft w:val="0"/>
                      <w:marRight w:val="0"/>
                      <w:marTop w:val="0"/>
                      <w:marBottom w:val="0"/>
                      <w:divBdr>
                        <w:top w:val="none" w:sz="0" w:space="0" w:color="auto"/>
                        <w:left w:val="none" w:sz="0" w:space="0" w:color="auto"/>
                        <w:bottom w:val="none" w:sz="0" w:space="0" w:color="auto"/>
                        <w:right w:val="none" w:sz="0" w:space="0" w:color="auto"/>
                      </w:divBdr>
                    </w:div>
                  </w:divsChild>
                </w:div>
                <w:div w:id="653920787">
                  <w:marLeft w:val="0"/>
                  <w:marRight w:val="0"/>
                  <w:marTop w:val="0"/>
                  <w:marBottom w:val="0"/>
                  <w:divBdr>
                    <w:top w:val="none" w:sz="0" w:space="0" w:color="auto"/>
                    <w:left w:val="none" w:sz="0" w:space="0" w:color="auto"/>
                    <w:bottom w:val="none" w:sz="0" w:space="0" w:color="auto"/>
                    <w:right w:val="none" w:sz="0" w:space="0" w:color="auto"/>
                  </w:divBdr>
                  <w:divsChild>
                    <w:div w:id="931164542">
                      <w:marLeft w:val="0"/>
                      <w:marRight w:val="0"/>
                      <w:marTop w:val="0"/>
                      <w:marBottom w:val="0"/>
                      <w:divBdr>
                        <w:top w:val="none" w:sz="0" w:space="0" w:color="auto"/>
                        <w:left w:val="none" w:sz="0" w:space="0" w:color="auto"/>
                        <w:bottom w:val="none" w:sz="0" w:space="0" w:color="auto"/>
                        <w:right w:val="none" w:sz="0" w:space="0" w:color="auto"/>
                      </w:divBdr>
                    </w:div>
                  </w:divsChild>
                </w:div>
                <w:div w:id="673531169">
                  <w:marLeft w:val="0"/>
                  <w:marRight w:val="0"/>
                  <w:marTop w:val="0"/>
                  <w:marBottom w:val="0"/>
                  <w:divBdr>
                    <w:top w:val="none" w:sz="0" w:space="0" w:color="auto"/>
                    <w:left w:val="none" w:sz="0" w:space="0" w:color="auto"/>
                    <w:bottom w:val="none" w:sz="0" w:space="0" w:color="auto"/>
                    <w:right w:val="none" w:sz="0" w:space="0" w:color="auto"/>
                  </w:divBdr>
                  <w:divsChild>
                    <w:div w:id="1255089666">
                      <w:marLeft w:val="0"/>
                      <w:marRight w:val="0"/>
                      <w:marTop w:val="0"/>
                      <w:marBottom w:val="0"/>
                      <w:divBdr>
                        <w:top w:val="none" w:sz="0" w:space="0" w:color="auto"/>
                        <w:left w:val="none" w:sz="0" w:space="0" w:color="auto"/>
                        <w:bottom w:val="none" w:sz="0" w:space="0" w:color="auto"/>
                        <w:right w:val="none" w:sz="0" w:space="0" w:color="auto"/>
                      </w:divBdr>
                    </w:div>
                  </w:divsChild>
                </w:div>
                <w:div w:id="682781095">
                  <w:marLeft w:val="0"/>
                  <w:marRight w:val="0"/>
                  <w:marTop w:val="0"/>
                  <w:marBottom w:val="0"/>
                  <w:divBdr>
                    <w:top w:val="none" w:sz="0" w:space="0" w:color="auto"/>
                    <w:left w:val="none" w:sz="0" w:space="0" w:color="auto"/>
                    <w:bottom w:val="none" w:sz="0" w:space="0" w:color="auto"/>
                    <w:right w:val="none" w:sz="0" w:space="0" w:color="auto"/>
                  </w:divBdr>
                  <w:divsChild>
                    <w:div w:id="2043940279">
                      <w:marLeft w:val="0"/>
                      <w:marRight w:val="0"/>
                      <w:marTop w:val="0"/>
                      <w:marBottom w:val="0"/>
                      <w:divBdr>
                        <w:top w:val="none" w:sz="0" w:space="0" w:color="auto"/>
                        <w:left w:val="none" w:sz="0" w:space="0" w:color="auto"/>
                        <w:bottom w:val="none" w:sz="0" w:space="0" w:color="auto"/>
                        <w:right w:val="none" w:sz="0" w:space="0" w:color="auto"/>
                      </w:divBdr>
                    </w:div>
                  </w:divsChild>
                </w:div>
                <w:div w:id="745110627">
                  <w:marLeft w:val="0"/>
                  <w:marRight w:val="0"/>
                  <w:marTop w:val="0"/>
                  <w:marBottom w:val="0"/>
                  <w:divBdr>
                    <w:top w:val="none" w:sz="0" w:space="0" w:color="auto"/>
                    <w:left w:val="none" w:sz="0" w:space="0" w:color="auto"/>
                    <w:bottom w:val="none" w:sz="0" w:space="0" w:color="auto"/>
                    <w:right w:val="none" w:sz="0" w:space="0" w:color="auto"/>
                  </w:divBdr>
                  <w:divsChild>
                    <w:div w:id="565183880">
                      <w:marLeft w:val="0"/>
                      <w:marRight w:val="0"/>
                      <w:marTop w:val="0"/>
                      <w:marBottom w:val="0"/>
                      <w:divBdr>
                        <w:top w:val="none" w:sz="0" w:space="0" w:color="auto"/>
                        <w:left w:val="none" w:sz="0" w:space="0" w:color="auto"/>
                        <w:bottom w:val="none" w:sz="0" w:space="0" w:color="auto"/>
                        <w:right w:val="none" w:sz="0" w:space="0" w:color="auto"/>
                      </w:divBdr>
                    </w:div>
                  </w:divsChild>
                </w:div>
                <w:div w:id="746995289">
                  <w:marLeft w:val="0"/>
                  <w:marRight w:val="0"/>
                  <w:marTop w:val="0"/>
                  <w:marBottom w:val="0"/>
                  <w:divBdr>
                    <w:top w:val="none" w:sz="0" w:space="0" w:color="auto"/>
                    <w:left w:val="none" w:sz="0" w:space="0" w:color="auto"/>
                    <w:bottom w:val="none" w:sz="0" w:space="0" w:color="auto"/>
                    <w:right w:val="none" w:sz="0" w:space="0" w:color="auto"/>
                  </w:divBdr>
                  <w:divsChild>
                    <w:div w:id="1713653105">
                      <w:marLeft w:val="0"/>
                      <w:marRight w:val="0"/>
                      <w:marTop w:val="0"/>
                      <w:marBottom w:val="0"/>
                      <w:divBdr>
                        <w:top w:val="none" w:sz="0" w:space="0" w:color="auto"/>
                        <w:left w:val="none" w:sz="0" w:space="0" w:color="auto"/>
                        <w:bottom w:val="none" w:sz="0" w:space="0" w:color="auto"/>
                        <w:right w:val="none" w:sz="0" w:space="0" w:color="auto"/>
                      </w:divBdr>
                    </w:div>
                  </w:divsChild>
                </w:div>
                <w:div w:id="773325960">
                  <w:marLeft w:val="0"/>
                  <w:marRight w:val="0"/>
                  <w:marTop w:val="0"/>
                  <w:marBottom w:val="0"/>
                  <w:divBdr>
                    <w:top w:val="none" w:sz="0" w:space="0" w:color="auto"/>
                    <w:left w:val="none" w:sz="0" w:space="0" w:color="auto"/>
                    <w:bottom w:val="none" w:sz="0" w:space="0" w:color="auto"/>
                    <w:right w:val="none" w:sz="0" w:space="0" w:color="auto"/>
                  </w:divBdr>
                  <w:divsChild>
                    <w:div w:id="756631491">
                      <w:marLeft w:val="0"/>
                      <w:marRight w:val="0"/>
                      <w:marTop w:val="0"/>
                      <w:marBottom w:val="0"/>
                      <w:divBdr>
                        <w:top w:val="none" w:sz="0" w:space="0" w:color="auto"/>
                        <w:left w:val="none" w:sz="0" w:space="0" w:color="auto"/>
                        <w:bottom w:val="none" w:sz="0" w:space="0" w:color="auto"/>
                        <w:right w:val="none" w:sz="0" w:space="0" w:color="auto"/>
                      </w:divBdr>
                    </w:div>
                  </w:divsChild>
                </w:div>
                <w:div w:id="833767345">
                  <w:marLeft w:val="0"/>
                  <w:marRight w:val="0"/>
                  <w:marTop w:val="0"/>
                  <w:marBottom w:val="0"/>
                  <w:divBdr>
                    <w:top w:val="none" w:sz="0" w:space="0" w:color="auto"/>
                    <w:left w:val="none" w:sz="0" w:space="0" w:color="auto"/>
                    <w:bottom w:val="none" w:sz="0" w:space="0" w:color="auto"/>
                    <w:right w:val="none" w:sz="0" w:space="0" w:color="auto"/>
                  </w:divBdr>
                  <w:divsChild>
                    <w:div w:id="405765694">
                      <w:marLeft w:val="0"/>
                      <w:marRight w:val="0"/>
                      <w:marTop w:val="0"/>
                      <w:marBottom w:val="0"/>
                      <w:divBdr>
                        <w:top w:val="none" w:sz="0" w:space="0" w:color="auto"/>
                        <w:left w:val="none" w:sz="0" w:space="0" w:color="auto"/>
                        <w:bottom w:val="none" w:sz="0" w:space="0" w:color="auto"/>
                        <w:right w:val="none" w:sz="0" w:space="0" w:color="auto"/>
                      </w:divBdr>
                    </w:div>
                  </w:divsChild>
                </w:div>
                <w:div w:id="861551889">
                  <w:marLeft w:val="0"/>
                  <w:marRight w:val="0"/>
                  <w:marTop w:val="0"/>
                  <w:marBottom w:val="0"/>
                  <w:divBdr>
                    <w:top w:val="none" w:sz="0" w:space="0" w:color="auto"/>
                    <w:left w:val="none" w:sz="0" w:space="0" w:color="auto"/>
                    <w:bottom w:val="none" w:sz="0" w:space="0" w:color="auto"/>
                    <w:right w:val="none" w:sz="0" w:space="0" w:color="auto"/>
                  </w:divBdr>
                  <w:divsChild>
                    <w:div w:id="1218935574">
                      <w:marLeft w:val="0"/>
                      <w:marRight w:val="0"/>
                      <w:marTop w:val="0"/>
                      <w:marBottom w:val="0"/>
                      <w:divBdr>
                        <w:top w:val="none" w:sz="0" w:space="0" w:color="auto"/>
                        <w:left w:val="none" w:sz="0" w:space="0" w:color="auto"/>
                        <w:bottom w:val="none" w:sz="0" w:space="0" w:color="auto"/>
                        <w:right w:val="none" w:sz="0" w:space="0" w:color="auto"/>
                      </w:divBdr>
                    </w:div>
                  </w:divsChild>
                </w:div>
                <w:div w:id="863058332">
                  <w:marLeft w:val="0"/>
                  <w:marRight w:val="0"/>
                  <w:marTop w:val="0"/>
                  <w:marBottom w:val="0"/>
                  <w:divBdr>
                    <w:top w:val="none" w:sz="0" w:space="0" w:color="auto"/>
                    <w:left w:val="none" w:sz="0" w:space="0" w:color="auto"/>
                    <w:bottom w:val="none" w:sz="0" w:space="0" w:color="auto"/>
                    <w:right w:val="none" w:sz="0" w:space="0" w:color="auto"/>
                  </w:divBdr>
                  <w:divsChild>
                    <w:div w:id="1362320565">
                      <w:marLeft w:val="0"/>
                      <w:marRight w:val="0"/>
                      <w:marTop w:val="0"/>
                      <w:marBottom w:val="0"/>
                      <w:divBdr>
                        <w:top w:val="none" w:sz="0" w:space="0" w:color="auto"/>
                        <w:left w:val="none" w:sz="0" w:space="0" w:color="auto"/>
                        <w:bottom w:val="none" w:sz="0" w:space="0" w:color="auto"/>
                        <w:right w:val="none" w:sz="0" w:space="0" w:color="auto"/>
                      </w:divBdr>
                    </w:div>
                  </w:divsChild>
                </w:div>
                <w:div w:id="865489416">
                  <w:marLeft w:val="0"/>
                  <w:marRight w:val="0"/>
                  <w:marTop w:val="0"/>
                  <w:marBottom w:val="0"/>
                  <w:divBdr>
                    <w:top w:val="none" w:sz="0" w:space="0" w:color="auto"/>
                    <w:left w:val="none" w:sz="0" w:space="0" w:color="auto"/>
                    <w:bottom w:val="none" w:sz="0" w:space="0" w:color="auto"/>
                    <w:right w:val="none" w:sz="0" w:space="0" w:color="auto"/>
                  </w:divBdr>
                  <w:divsChild>
                    <w:div w:id="706880793">
                      <w:marLeft w:val="0"/>
                      <w:marRight w:val="0"/>
                      <w:marTop w:val="0"/>
                      <w:marBottom w:val="0"/>
                      <w:divBdr>
                        <w:top w:val="none" w:sz="0" w:space="0" w:color="auto"/>
                        <w:left w:val="none" w:sz="0" w:space="0" w:color="auto"/>
                        <w:bottom w:val="none" w:sz="0" w:space="0" w:color="auto"/>
                        <w:right w:val="none" w:sz="0" w:space="0" w:color="auto"/>
                      </w:divBdr>
                    </w:div>
                  </w:divsChild>
                </w:div>
                <w:div w:id="941911462">
                  <w:marLeft w:val="0"/>
                  <w:marRight w:val="0"/>
                  <w:marTop w:val="0"/>
                  <w:marBottom w:val="0"/>
                  <w:divBdr>
                    <w:top w:val="none" w:sz="0" w:space="0" w:color="auto"/>
                    <w:left w:val="none" w:sz="0" w:space="0" w:color="auto"/>
                    <w:bottom w:val="none" w:sz="0" w:space="0" w:color="auto"/>
                    <w:right w:val="none" w:sz="0" w:space="0" w:color="auto"/>
                  </w:divBdr>
                  <w:divsChild>
                    <w:div w:id="1750617999">
                      <w:marLeft w:val="0"/>
                      <w:marRight w:val="0"/>
                      <w:marTop w:val="0"/>
                      <w:marBottom w:val="0"/>
                      <w:divBdr>
                        <w:top w:val="none" w:sz="0" w:space="0" w:color="auto"/>
                        <w:left w:val="none" w:sz="0" w:space="0" w:color="auto"/>
                        <w:bottom w:val="none" w:sz="0" w:space="0" w:color="auto"/>
                        <w:right w:val="none" w:sz="0" w:space="0" w:color="auto"/>
                      </w:divBdr>
                    </w:div>
                  </w:divsChild>
                </w:div>
                <w:div w:id="1032651112">
                  <w:marLeft w:val="0"/>
                  <w:marRight w:val="0"/>
                  <w:marTop w:val="0"/>
                  <w:marBottom w:val="0"/>
                  <w:divBdr>
                    <w:top w:val="none" w:sz="0" w:space="0" w:color="auto"/>
                    <w:left w:val="none" w:sz="0" w:space="0" w:color="auto"/>
                    <w:bottom w:val="none" w:sz="0" w:space="0" w:color="auto"/>
                    <w:right w:val="none" w:sz="0" w:space="0" w:color="auto"/>
                  </w:divBdr>
                  <w:divsChild>
                    <w:div w:id="1166673799">
                      <w:marLeft w:val="0"/>
                      <w:marRight w:val="0"/>
                      <w:marTop w:val="0"/>
                      <w:marBottom w:val="0"/>
                      <w:divBdr>
                        <w:top w:val="none" w:sz="0" w:space="0" w:color="auto"/>
                        <w:left w:val="none" w:sz="0" w:space="0" w:color="auto"/>
                        <w:bottom w:val="none" w:sz="0" w:space="0" w:color="auto"/>
                        <w:right w:val="none" w:sz="0" w:space="0" w:color="auto"/>
                      </w:divBdr>
                    </w:div>
                  </w:divsChild>
                </w:div>
                <w:div w:id="1032919354">
                  <w:marLeft w:val="0"/>
                  <w:marRight w:val="0"/>
                  <w:marTop w:val="0"/>
                  <w:marBottom w:val="0"/>
                  <w:divBdr>
                    <w:top w:val="none" w:sz="0" w:space="0" w:color="auto"/>
                    <w:left w:val="none" w:sz="0" w:space="0" w:color="auto"/>
                    <w:bottom w:val="none" w:sz="0" w:space="0" w:color="auto"/>
                    <w:right w:val="none" w:sz="0" w:space="0" w:color="auto"/>
                  </w:divBdr>
                  <w:divsChild>
                    <w:div w:id="664169895">
                      <w:marLeft w:val="0"/>
                      <w:marRight w:val="0"/>
                      <w:marTop w:val="0"/>
                      <w:marBottom w:val="0"/>
                      <w:divBdr>
                        <w:top w:val="none" w:sz="0" w:space="0" w:color="auto"/>
                        <w:left w:val="none" w:sz="0" w:space="0" w:color="auto"/>
                        <w:bottom w:val="none" w:sz="0" w:space="0" w:color="auto"/>
                        <w:right w:val="none" w:sz="0" w:space="0" w:color="auto"/>
                      </w:divBdr>
                    </w:div>
                  </w:divsChild>
                </w:div>
                <w:div w:id="1090082916">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0"/>
                      <w:divBdr>
                        <w:top w:val="none" w:sz="0" w:space="0" w:color="auto"/>
                        <w:left w:val="none" w:sz="0" w:space="0" w:color="auto"/>
                        <w:bottom w:val="none" w:sz="0" w:space="0" w:color="auto"/>
                        <w:right w:val="none" w:sz="0" w:space="0" w:color="auto"/>
                      </w:divBdr>
                    </w:div>
                  </w:divsChild>
                </w:div>
                <w:div w:id="1098402320">
                  <w:marLeft w:val="0"/>
                  <w:marRight w:val="0"/>
                  <w:marTop w:val="0"/>
                  <w:marBottom w:val="0"/>
                  <w:divBdr>
                    <w:top w:val="none" w:sz="0" w:space="0" w:color="auto"/>
                    <w:left w:val="none" w:sz="0" w:space="0" w:color="auto"/>
                    <w:bottom w:val="none" w:sz="0" w:space="0" w:color="auto"/>
                    <w:right w:val="none" w:sz="0" w:space="0" w:color="auto"/>
                  </w:divBdr>
                  <w:divsChild>
                    <w:div w:id="225999225">
                      <w:marLeft w:val="0"/>
                      <w:marRight w:val="0"/>
                      <w:marTop w:val="0"/>
                      <w:marBottom w:val="0"/>
                      <w:divBdr>
                        <w:top w:val="none" w:sz="0" w:space="0" w:color="auto"/>
                        <w:left w:val="none" w:sz="0" w:space="0" w:color="auto"/>
                        <w:bottom w:val="none" w:sz="0" w:space="0" w:color="auto"/>
                        <w:right w:val="none" w:sz="0" w:space="0" w:color="auto"/>
                      </w:divBdr>
                    </w:div>
                  </w:divsChild>
                </w:div>
                <w:div w:id="1104106924">
                  <w:marLeft w:val="0"/>
                  <w:marRight w:val="0"/>
                  <w:marTop w:val="0"/>
                  <w:marBottom w:val="0"/>
                  <w:divBdr>
                    <w:top w:val="none" w:sz="0" w:space="0" w:color="auto"/>
                    <w:left w:val="none" w:sz="0" w:space="0" w:color="auto"/>
                    <w:bottom w:val="none" w:sz="0" w:space="0" w:color="auto"/>
                    <w:right w:val="none" w:sz="0" w:space="0" w:color="auto"/>
                  </w:divBdr>
                  <w:divsChild>
                    <w:div w:id="519780644">
                      <w:marLeft w:val="0"/>
                      <w:marRight w:val="0"/>
                      <w:marTop w:val="0"/>
                      <w:marBottom w:val="0"/>
                      <w:divBdr>
                        <w:top w:val="none" w:sz="0" w:space="0" w:color="auto"/>
                        <w:left w:val="none" w:sz="0" w:space="0" w:color="auto"/>
                        <w:bottom w:val="none" w:sz="0" w:space="0" w:color="auto"/>
                        <w:right w:val="none" w:sz="0" w:space="0" w:color="auto"/>
                      </w:divBdr>
                    </w:div>
                  </w:divsChild>
                </w:div>
                <w:div w:id="1148598231">
                  <w:marLeft w:val="0"/>
                  <w:marRight w:val="0"/>
                  <w:marTop w:val="0"/>
                  <w:marBottom w:val="0"/>
                  <w:divBdr>
                    <w:top w:val="none" w:sz="0" w:space="0" w:color="auto"/>
                    <w:left w:val="none" w:sz="0" w:space="0" w:color="auto"/>
                    <w:bottom w:val="none" w:sz="0" w:space="0" w:color="auto"/>
                    <w:right w:val="none" w:sz="0" w:space="0" w:color="auto"/>
                  </w:divBdr>
                  <w:divsChild>
                    <w:div w:id="1497843258">
                      <w:marLeft w:val="0"/>
                      <w:marRight w:val="0"/>
                      <w:marTop w:val="0"/>
                      <w:marBottom w:val="0"/>
                      <w:divBdr>
                        <w:top w:val="none" w:sz="0" w:space="0" w:color="auto"/>
                        <w:left w:val="none" w:sz="0" w:space="0" w:color="auto"/>
                        <w:bottom w:val="none" w:sz="0" w:space="0" w:color="auto"/>
                        <w:right w:val="none" w:sz="0" w:space="0" w:color="auto"/>
                      </w:divBdr>
                    </w:div>
                  </w:divsChild>
                </w:div>
                <w:div w:id="1156846813">
                  <w:marLeft w:val="0"/>
                  <w:marRight w:val="0"/>
                  <w:marTop w:val="0"/>
                  <w:marBottom w:val="0"/>
                  <w:divBdr>
                    <w:top w:val="none" w:sz="0" w:space="0" w:color="auto"/>
                    <w:left w:val="none" w:sz="0" w:space="0" w:color="auto"/>
                    <w:bottom w:val="none" w:sz="0" w:space="0" w:color="auto"/>
                    <w:right w:val="none" w:sz="0" w:space="0" w:color="auto"/>
                  </w:divBdr>
                  <w:divsChild>
                    <w:div w:id="1515880385">
                      <w:marLeft w:val="0"/>
                      <w:marRight w:val="0"/>
                      <w:marTop w:val="0"/>
                      <w:marBottom w:val="0"/>
                      <w:divBdr>
                        <w:top w:val="none" w:sz="0" w:space="0" w:color="auto"/>
                        <w:left w:val="none" w:sz="0" w:space="0" w:color="auto"/>
                        <w:bottom w:val="none" w:sz="0" w:space="0" w:color="auto"/>
                        <w:right w:val="none" w:sz="0" w:space="0" w:color="auto"/>
                      </w:divBdr>
                    </w:div>
                  </w:divsChild>
                </w:div>
                <w:div w:id="1156993426">
                  <w:marLeft w:val="0"/>
                  <w:marRight w:val="0"/>
                  <w:marTop w:val="0"/>
                  <w:marBottom w:val="0"/>
                  <w:divBdr>
                    <w:top w:val="none" w:sz="0" w:space="0" w:color="auto"/>
                    <w:left w:val="none" w:sz="0" w:space="0" w:color="auto"/>
                    <w:bottom w:val="none" w:sz="0" w:space="0" w:color="auto"/>
                    <w:right w:val="none" w:sz="0" w:space="0" w:color="auto"/>
                  </w:divBdr>
                  <w:divsChild>
                    <w:div w:id="1422067741">
                      <w:marLeft w:val="0"/>
                      <w:marRight w:val="0"/>
                      <w:marTop w:val="0"/>
                      <w:marBottom w:val="0"/>
                      <w:divBdr>
                        <w:top w:val="none" w:sz="0" w:space="0" w:color="auto"/>
                        <w:left w:val="none" w:sz="0" w:space="0" w:color="auto"/>
                        <w:bottom w:val="none" w:sz="0" w:space="0" w:color="auto"/>
                        <w:right w:val="none" w:sz="0" w:space="0" w:color="auto"/>
                      </w:divBdr>
                    </w:div>
                  </w:divsChild>
                </w:div>
                <w:div w:id="1198619630">
                  <w:marLeft w:val="0"/>
                  <w:marRight w:val="0"/>
                  <w:marTop w:val="0"/>
                  <w:marBottom w:val="0"/>
                  <w:divBdr>
                    <w:top w:val="none" w:sz="0" w:space="0" w:color="auto"/>
                    <w:left w:val="none" w:sz="0" w:space="0" w:color="auto"/>
                    <w:bottom w:val="none" w:sz="0" w:space="0" w:color="auto"/>
                    <w:right w:val="none" w:sz="0" w:space="0" w:color="auto"/>
                  </w:divBdr>
                  <w:divsChild>
                    <w:div w:id="1026950396">
                      <w:marLeft w:val="0"/>
                      <w:marRight w:val="0"/>
                      <w:marTop w:val="0"/>
                      <w:marBottom w:val="0"/>
                      <w:divBdr>
                        <w:top w:val="none" w:sz="0" w:space="0" w:color="auto"/>
                        <w:left w:val="none" w:sz="0" w:space="0" w:color="auto"/>
                        <w:bottom w:val="none" w:sz="0" w:space="0" w:color="auto"/>
                        <w:right w:val="none" w:sz="0" w:space="0" w:color="auto"/>
                      </w:divBdr>
                    </w:div>
                  </w:divsChild>
                </w:div>
                <w:div w:id="1277446247">
                  <w:marLeft w:val="0"/>
                  <w:marRight w:val="0"/>
                  <w:marTop w:val="0"/>
                  <w:marBottom w:val="0"/>
                  <w:divBdr>
                    <w:top w:val="none" w:sz="0" w:space="0" w:color="auto"/>
                    <w:left w:val="none" w:sz="0" w:space="0" w:color="auto"/>
                    <w:bottom w:val="none" w:sz="0" w:space="0" w:color="auto"/>
                    <w:right w:val="none" w:sz="0" w:space="0" w:color="auto"/>
                  </w:divBdr>
                  <w:divsChild>
                    <w:div w:id="254827875">
                      <w:marLeft w:val="0"/>
                      <w:marRight w:val="0"/>
                      <w:marTop w:val="0"/>
                      <w:marBottom w:val="0"/>
                      <w:divBdr>
                        <w:top w:val="none" w:sz="0" w:space="0" w:color="auto"/>
                        <w:left w:val="none" w:sz="0" w:space="0" w:color="auto"/>
                        <w:bottom w:val="none" w:sz="0" w:space="0" w:color="auto"/>
                        <w:right w:val="none" w:sz="0" w:space="0" w:color="auto"/>
                      </w:divBdr>
                    </w:div>
                  </w:divsChild>
                </w:div>
                <w:div w:id="1288127325">
                  <w:marLeft w:val="0"/>
                  <w:marRight w:val="0"/>
                  <w:marTop w:val="0"/>
                  <w:marBottom w:val="0"/>
                  <w:divBdr>
                    <w:top w:val="none" w:sz="0" w:space="0" w:color="auto"/>
                    <w:left w:val="none" w:sz="0" w:space="0" w:color="auto"/>
                    <w:bottom w:val="none" w:sz="0" w:space="0" w:color="auto"/>
                    <w:right w:val="none" w:sz="0" w:space="0" w:color="auto"/>
                  </w:divBdr>
                  <w:divsChild>
                    <w:div w:id="1894387391">
                      <w:marLeft w:val="0"/>
                      <w:marRight w:val="0"/>
                      <w:marTop w:val="0"/>
                      <w:marBottom w:val="0"/>
                      <w:divBdr>
                        <w:top w:val="none" w:sz="0" w:space="0" w:color="auto"/>
                        <w:left w:val="none" w:sz="0" w:space="0" w:color="auto"/>
                        <w:bottom w:val="none" w:sz="0" w:space="0" w:color="auto"/>
                        <w:right w:val="none" w:sz="0" w:space="0" w:color="auto"/>
                      </w:divBdr>
                    </w:div>
                  </w:divsChild>
                </w:div>
                <w:div w:id="1306472068">
                  <w:marLeft w:val="0"/>
                  <w:marRight w:val="0"/>
                  <w:marTop w:val="0"/>
                  <w:marBottom w:val="0"/>
                  <w:divBdr>
                    <w:top w:val="none" w:sz="0" w:space="0" w:color="auto"/>
                    <w:left w:val="none" w:sz="0" w:space="0" w:color="auto"/>
                    <w:bottom w:val="none" w:sz="0" w:space="0" w:color="auto"/>
                    <w:right w:val="none" w:sz="0" w:space="0" w:color="auto"/>
                  </w:divBdr>
                  <w:divsChild>
                    <w:div w:id="1378385344">
                      <w:marLeft w:val="0"/>
                      <w:marRight w:val="0"/>
                      <w:marTop w:val="0"/>
                      <w:marBottom w:val="0"/>
                      <w:divBdr>
                        <w:top w:val="none" w:sz="0" w:space="0" w:color="auto"/>
                        <w:left w:val="none" w:sz="0" w:space="0" w:color="auto"/>
                        <w:bottom w:val="none" w:sz="0" w:space="0" w:color="auto"/>
                        <w:right w:val="none" w:sz="0" w:space="0" w:color="auto"/>
                      </w:divBdr>
                    </w:div>
                  </w:divsChild>
                </w:div>
                <w:div w:id="1390377196">
                  <w:marLeft w:val="0"/>
                  <w:marRight w:val="0"/>
                  <w:marTop w:val="0"/>
                  <w:marBottom w:val="0"/>
                  <w:divBdr>
                    <w:top w:val="none" w:sz="0" w:space="0" w:color="auto"/>
                    <w:left w:val="none" w:sz="0" w:space="0" w:color="auto"/>
                    <w:bottom w:val="none" w:sz="0" w:space="0" w:color="auto"/>
                    <w:right w:val="none" w:sz="0" w:space="0" w:color="auto"/>
                  </w:divBdr>
                  <w:divsChild>
                    <w:div w:id="158231688">
                      <w:marLeft w:val="0"/>
                      <w:marRight w:val="0"/>
                      <w:marTop w:val="0"/>
                      <w:marBottom w:val="0"/>
                      <w:divBdr>
                        <w:top w:val="none" w:sz="0" w:space="0" w:color="auto"/>
                        <w:left w:val="none" w:sz="0" w:space="0" w:color="auto"/>
                        <w:bottom w:val="none" w:sz="0" w:space="0" w:color="auto"/>
                        <w:right w:val="none" w:sz="0" w:space="0" w:color="auto"/>
                      </w:divBdr>
                    </w:div>
                  </w:divsChild>
                </w:div>
                <w:div w:id="1394507555">
                  <w:marLeft w:val="0"/>
                  <w:marRight w:val="0"/>
                  <w:marTop w:val="0"/>
                  <w:marBottom w:val="0"/>
                  <w:divBdr>
                    <w:top w:val="none" w:sz="0" w:space="0" w:color="auto"/>
                    <w:left w:val="none" w:sz="0" w:space="0" w:color="auto"/>
                    <w:bottom w:val="none" w:sz="0" w:space="0" w:color="auto"/>
                    <w:right w:val="none" w:sz="0" w:space="0" w:color="auto"/>
                  </w:divBdr>
                  <w:divsChild>
                    <w:div w:id="299922155">
                      <w:marLeft w:val="0"/>
                      <w:marRight w:val="0"/>
                      <w:marTop w:val="0"/>
                      <w:marBottom w:val="0"/>
                      <w:divBdr>
                        <w:top w:val="none" w:sz="0" w:space="0" w:color="auto"/>
                        <w:left w:val="none" w:sz="0" w:space="0" w:color="auto"/>
                        <w:bottom w:val="none" w:sz="0" w:space="0" w:color="auto"/>
                        <w:right w:val="none" w:sz="0" w:space="0" w:color="auto"/>
                      </w:divBdr>
                    </w:div>
                  </w:divsChild>
                </w:div>
                <w:div w:id="1408962135">
                  <w:marLeft w:val="0"/>
                  <w:marRight w:val="0"/>
                  <w:marTop w:val="0"/>
                  <w:marBottom w:val="0"/>
                  <w:divBdr>
                    <w:top w:val="none" w:sz="0" w:space="0" w:color="auto"/>
                    <w:left w:val="none" w:sz="0" w:space="0" w:color="auto"/>
                    <w:bottom w:val="none" w:sz="0" w:space="0" w:color="auto"/>
                    <w:right w:val="none" w:sz="0" w:space="0" w:color="auto"/>
                  </w:divBdr>
                  <w:divsChild>
                    <w:div w:id="1805852212">
                      <w:marLeft w:val="0"/>
                      <w:marRight w:val="0"/>
                      <w:marTop w:val="0"/>
                      <w:marBottom w:val="0"/>
                      <w:divBdr>
                        <w:top w:val="none" w:sz="0" w:space="0" w:color="auto"/>
                        <w:left w:val="none" w:sz="0" w:space="0" w:color="auto"/>
                        <w:bottom w:val="none" w:sz="0" w:space="0" w:color="auto"/>
                        <w:right w:val="none" w:sz="0" w:space="0" w:color="auto"/>
                      </w:divBdr>
                    </w:div>
                  </w:divsChild>
                </w:div>
                <w:div w:id="1414014888">
                  <w:marLeft w:val="0"/>
                  <w:marRight w:val="0"/>
                  <w:marTop w:val="0"/>
                  <w:marBottom w:val="0"/>
                  <w:divBdr>
                    <w:top w:val="none" w:sz="0" w:space="0" w:color="auto"/>
                    <w:left w:val="none" w:sz="0" w:space="0" w:color="auto"/>
                    <w:bottom w:val="none" w:sz="0" w:space="0" w:color="auto"/>
                    <w:right w:val="none" w:sz="0" w:space="0" w:color="auto"/>
                  </w:divBdr>
                  <w:divsChild>
                    <w:div w:id="992876014">
                      <w:marLeft w:val="0"/>
                      <w:marRight w:val="0"/>
                      <w:marTop w:val="0"/>
                      <w:marBottom w:val="0"/>
                      <w:divBdr>
                        <w:top w:val="none" w:sz="0" w:space="0" w:color="auto"/>
                        <w:left w:val="none" w:sz="0" w:space="0" w:color="auto"/>
                        <w:bottom w:val="none" w:sz="0" w:space="0" w:color="auto"/>
                        <w:right w:val="none" w:sz="0" w:space="0" w:color="auto"/>
                      </w:divBdr>
                    </w:div>
                  </w:divsChild>
                </w:div>
                <w:div w:id="1418405861">
                  <w:marLeft w:val="0"/>
                  <w:marRight w:val="0"/>
                  <w:marTop w:val="0"/>
                  <w:marBottom w:val="0"/>
                  <w:divBdr>
                    <w:top w:val="none" w:sz="0" w:space="0" w:color="auto"/>
                    <w:left w:val="none" w:sz="0" w:space="0" w:color="auto"/>
                    <w:bottom w:val="none" w:sz="0" w:space="0" w:color="auto"/>
                    <w:right w:val="none" w:sz="0" w:space="0" w:color="auto"/>
                  </w:divBdr>
                  <w:divsChild>
                    <w:div w:id="113603965">
                      <w:marLeft w:val="0"/>
                      <w:marRight w:val="0"/>
                      <w:marTop w:val="0"/>
                      <w:marBottom w:val="0"/>
                      <w:divBdr>
                        <w:top w:val="none" w:sz="0" w:space="0" w:color="auto"/>
                        <w:left w:val="none" w:sz="0" w:space="0" w:color="auto"/>
                        <w:bottom w:val="none" w:sz="0" w:space="0" w:color="auto"/>
                        <w:right w:val="none" w:sz="0" w:space="0" w:color="auto"/>
                      </w:divBdr>
                    </w:div>
                  </w:divsChild>
                </w:div>
                <w:div w:id="1443188406">
                  <w:marLeft w:val="0"/>
                  <w:marRight w:val="0"/>
                  <w:marTop w:val="0"/>
                  <w:marBottom w:val="0"/>
                  <w:divBdr>
                    <w:top w:val="none" w:sz="0" w:space="0" w:color="auto"/>
                    <w:left w:val="none" w:sz="0" w:space="0" w:color="auto"/>
                    <w:bottom w:val="none" w:sz="0" w:space="0" w:color="auto"/>
                    <w:right w:val="none" w:sz="0" w:space="0" w:color="auto"/>
                  </w:divBdr>
                  <w:divsChild>
                    <w:div w:id="1253392561">
                      <w:marLeft w:val="0"/>
                      <w:marRight w:val="0"/>
                      <w:marTop w:val="0"/>
                      <w:marBottom w:val="0"/>
                      <w:divBdr>
                        <w:top w:val="none" w:sz="0" w:space="0" w:color="auto"/>
                        <w:left w:val="none" w:sz="0" w:space="0" w:color="auto"/>
                        <w:bottom w:val="none" w:sz="0" w:space="0" w:color="auto"/>
                        <w:right w:val="none" w:sz="0" w:space="0" w:color="auto"/>
                      </w:divBdr>
                    </w:div>
                  </w:divsChild>
                </w:div>
                <w:div w:id="1480004005">
                  <w:marLeft w:val="0"/>
                  <w:marRight w:val="0"/>
                  <w:marTop w:val="0"/>
                  <w:marBottom w:val="0"/>
                  <w:divBdr>
                    <w:top w:val="none" w:sz="0" w:space="0" w:color="auto"/>
                    <w:left w:val="none" w:sz="0" w:space="0" w:color="auto"/>
                    <w:bottom w:val="none" w:sz="0" w:space="0" w:color="auto"/>
                    <w:right w:val="none" w:sz="0" w:space="0" w:color="auto"/>
                  </w:divBdr>
                  <w:divsChild>
                    <w:div w:id="333145344">
                      <w:marLeft w:val="0"/>
                      <w:marRight w:val="0"/>
                      <w:marTop w:val="0"/>
                      <w:marBottom w:val="0"/>
                      <w:divBdr>
                        <w:top w:val="none" w:sz="0" w:space="0" w:color="auto"/>
                        <w:left w:val="none" w:sz="0" w:space="0" w:color="auto"/>
                        <w:bottom w:val="none" w:sz="0" w:space="0" w:color="auto"/>
                        <w:right w:val="none" w:sz="0" w:space="0" w:color="auto"/>
                      </w:divBdr>
                    </w:div>
                  </w:divsChild>
                </w:div>
                <w:div w:id="1489399801">
                  <w:marLeft w:val="0"/>
                  <w:marRight w:val="0"/>
                  <w:marTop w:val="0"/>
                  <w:marBottom w:val="0"/>
                  <w:divBdr>
                    <w:top w:val="none" w:sz="0" w:space="0" w:color="auto"/>
                    <w:left w:val="none" w:sz="0" w:space="0" w:color="auto"/>
                    <w:bottom w:val="none" w:sz="0" w:space="0" w:color="auto"/>
                    <w:right w:val="none" w:sz="0" w:space="0" w:color="auto"/>
                  </w:divBdr>
                  <w:divsChild>
                    <w:div w:id="347366633">
                      <w:marLeft w:val="0"/>
                      <w:marRight w:val="0"/>
                      <w:marTop w:val="0"/>
                      <w:marBottom w:val="0"/>
                      <w:divBdr>
                        <w:top w:val="none" w:sz="0" w:space="0" w:color="auto"/>
                        <w:left w:val="none" w:sz="0" w:space="0" w:color="auto"/>
                        <w:bottom w:val="none" w:sz="0" w:space="0" w:color="auto"/>
                        <w:right w:val="none" w:sz="0" w:space="0" w:color="auto"/>
                      </w:divBdr>
                    </w:div>
                  </w:divsChild>
                </w:div>
                <w:div w:id="1536036814">
                  <w:marLeft w:val="0"/>
                  <w:marRight w:val="0"/>
                  <w:marTop w:val="0"/>
                  <w:marBottom w:val="0"/>
                  <w:divBdr>
                    <w:top w:val="none" w:sz="0" w:space="0" w:color="auto"/>
                    <w:left w:val="none" w:sz="0" w:space="0" w:color="auto"/>
                    <w:bottom w:val="none" w:sz="0" w:space="0" w:color="auto"/>
                    <w:right w:val="none" w:sz="0" w:space="0" w:color="auto"/>
                  </w:divBdr>
                  <w:divsChild>
                    <w:div w:id="1851067155">
                      <w:marLeft w:val="0"/>
                      <w:marRight w:val="0"/>
                      <w:marTop w:val="0"/>
                      <w:marBottom w:val="0"/>
                      <w:divBdr>
                        <w:top w:val="none" w:sz="0" w:space="0" w:color="auto"/>
                        <w:left w:val="none" w:sz="0" w:space="0" w:color="auto"/>
                        <w:bottom w:val="none" w:sz="0" w:space="0" w:color="auto"/>
                        <w:right w:val="none" w:sz="0" w:space="0" w:color="auto"/>
                      </w:divBdr>
                    </w:div>
                  </w:divsChild>
                </w:div>
                <w:div w:id="1568997862">
                  <w:marLeft w:val="0"/>
                  <w:marRight w:val="0"/>
                  <w:marTop w:val="0"/>
                  <w:marBottom w:val="0"/>
                  <w:divBdr>
                    <w:top w:val="none" w:sz="0" w:space="0" w:color="auto"/>
                    <w:left w:val="none" w:sz="0" w:space="0" w:color="auto"/>
                    <w:bottom w:val="none" w:sz="0" w:space="0" w:color="auto"/>
                    <w:right w:val="none" w:sz="0" w:space="0" w:color="auto"/>
                  </w:divBdr>
                  <w:divsChild>
                    <w:div w:id="247155633">
                      <w:marLeft w:val="0"/>
                      <w:marRight w:val="0"/>
                      <w:marTop w:val="0"/>
                      <w:marBottom w:val="0"/>
                      <w:divBdr>
                        <w:top w:val="none" w:sz="0" w:space="0" w:color="auto"/>
                        <w:left w:val="none" w:sz="0" w:space="0" w:color="auto"/>
                        <w:bottom w:val="none" w:sz="0" w:space="0" w:color="auto"/>
                        <w:right w:val="none" w:sz="0" w:space="0" w:color="auto"/>
                      </w:divBdr>
                    </w:div>
                  </w:divsChild>
                </w:div>
                <w:div w:id="1609923653">
                  <w:marLeft w:val="0"/>
                  <w:marRight w:val="0"/>
                  <w:marTop w:val="0"/>
                  <w:marBottom w:val="0"/>
                  <w:divBdr>
                    <w:top w:val="none" w:sz="0" w:space="0" w:color="auto"/>
                    <w:left w:val="none" w:sz="0" w:space="0" w:color="auto"/>
                    <w:bottom w:val="none" w:sz="0" w:space="0" w:color="auto"/>
                    <w:right w:val="none" w:sz="0" w:space="0" w:color="auto"/>
                  </w:divBdr>
                  <w:divsChild>
                    <w:div w:id="2118714267">
                      <w:marLeft w:val="0"/>
                      <w:marRight w:val="0"/>
                      <w:marTop w:val="0"/>
                      <w:marBottom w:val="0"/>
                      <w:divBdr>
                        <w:top w:val="none" w:sz="0" w:space="0" w:color="auto"/>
                        <w:left w:val="none" w:sz="0" w:space="0" w:color="auto"/>
                        <w:bottom w:val="none" w:sz="0" w:space="0" w:color="auto"/>
                        <w:right w:val="none" w:sz="0" w:space="0" w:color="auto"/>
                      </w:divBdr>
                    </w:div>
                  </w:divsChild>
                </w:div>
                <w:div w:id="1643383949">
                  <w:marLeft w:val="0"/>
                  <w:marRight w:val="0"/>
                  <w:marTop w:val="0"/>
                  <w:marBottom w:val="0"/>
                  <w:divBdr>
                    <w:top w:val="none" w:sz="0" w:space="0" w:color="auto"/>
                    <w:left w:val="none" w:sz="0" w:space="0" w:color="auto"/>
                    <w:bottom w:val="none" w:sz="0" w:space="0" w:color="auto"/>
                    <w:right w:val="none" w:sz="0" w:space="0" w:color="auto"/>
                  </w:divBdr>
                  <w:divsChild>
                    <w:div w:id="1775976712">
                      <w:marLeft w:val="0"/>
                      <w:marRight w:val="0"/>
                      <w:marTop w:val="0"/>
                      <w:marBottom w:val="0"/>
                      <w:divBdr>
                        <w:top w:val="none" w:sz="0" w:space="0" w:color="auto"/>
                        <w:left w:val="none" w:sz="0" w:space="0" w:color="auto"/>
                        <w:bottom w:val="none" w:sz="0" w:space="0" w:color="auto"/>
                        <w:right w:val="none" w:sz="0" w:space="0" w:color="auto"/>
                      </w:divBdr>
                    </w:div>
                  </w:divsChild>
                </w:div>
                <w:div w:id="1644116918">
                  <w:marLeft w:val="0"/>
                  <w:marRight w:val="0"/>
                  <w:marTop w:val="0"/>
                  <w:marBottom w:val="0"/>
                  <w:divBdr>
                    <w:top w:val="none" w:sz="0" w:space="0" w:color="auto"/>
                    <w:left w:val="none" w:sz="0" w:space="0" w:color="auto"/>
                    <w:bottom w:val="none" w:sz="0" w:space="0" w:color="auto"/>
                    <w:right w:val="none" w:sz="0" w:space="0" w:color="auto"/>
                  </w:divBdr>
                  <w:divsChild>
                    <w:div w:id="1050419862">
                      <w:marLeft w:val="0"/>
                      <w:marRight w:val="0"/>
                      <w:marTop w:val="0"/>
                      <w:marBottom w:val="0"/>
                      <w:divBdr>
                        <w:top w:val="none" w:sz="0" w:space="0" w:color="auto"/>
                        <w:left w:val="none" w:sz="0" w:space="0" w:color="auto"/>
                        <w:bottom w:val="none" w:sz="0" w:space="0" w:color="auto"/>
                        <w:right w:val="none" w:sz="0" w:space="0" w:color="auto"/>
                      </w:divBdr>
                    </w:div>
                  </w:divsChild>
                </w:div>
                <w:div w:id="1683239427">
                  <w:marLeft w:val="0"/>
                  <w:marRight w:val="0"/>
                  <w:marTop w:val="0"/>
                  <w:marBottom w:val="0"/>
                  <w:divBdr>
                    <w:top w:val="none" w:sz="0" w:space="0" w:color="auto"/>
                    <w:left w:val="none" w:sz="0" w:space="0" w:color="auto"/>
                    <w:bottom w:val="none" w:sz="0" w:space="0" w:color="auto"/>
                    <w:right w:val="none" w:sz="0" w:space="0" w:color="auto"/>
                  </w:divBdr>
                  <w:divsChild>
                    <w:div w:id="88359576">
                      <w:marLeft w:val="0"/>
                      <w:marRight w:val="0"/>
                      <w:marTop w:val="0"/>
                      <w:marBottom w:val="0"/>
                      <w:divBdr>
                        <w:top w:val="none" w:sz="0" w:space="0" w:color="auto"/>
                        <w:left w:val="none" w:sz="0" w:space="0" w:color="auto"/>
                        <w:bottom w:val="none" w:sz="0" w:space="0" w:color="auto"/>
                        <w:right w:val="none" w:sz="0" w:space="0" w:color="auto"/>
                      </w:divBdr>
                    </w:div>
                  </w:divsChild>
                </w:div>
                <w:div w:id="1726562657">
                  <w:marLeft w:val="0"/>
                  <w:marRight w:val="0"/>
                  <w:marTop w:val="0"/>
                  <w:marBottom w:val="0"/>
                  <w:divBdr>
                    <w:top w:val="none" w:sz="0" w:space="0" w:color="auto"/>
                    <w:left w:val="none" w:sz="0" w:space="0" w:color="auto"/>
                    <w:bottom w:val="none" w:sz="0" w:space="0" w:color="auto"/>
                    <w:right w:val="none" w:sz="0" w:space="0" w:color="auto"/>
                  </w:divBdr>
                  <w:divsChild>
                    <w:div w:id="916597679">
                      <w:marLeft w:val="0"/>
                      <w:marRight w:val="0"/>
                      <w:marTop w:val="0"/>
                      <w:marBottom w:val="0"/>
                      <w:divBdr>
                        <w:top w:val="none" w:sz="0" w:space="0" w:color="auto"/>
                        <w:left w:val="none" w:sz="0" w:space="0" w:color="auto"/>
                        <w:bottom w:val="none" w:sz="0" w:space="0" w:color="auto"/>
                        <w:right w:val="none" w:sz="0" w:space="0" w:color="auto"/>
                      </w:divBdr>
                    </w:div>
                    <w:div w:id="1726368509">
                      <w:marLeft w:val="0"/>
                      <w:marRight w:val="0"/>
                      <w:marTop w:val="0"/>
                      <w:marBottom w:val="0"/>
                      <w:divBdr>
                        <w:top w:val="none" w:sz="0" w:space="0" w:color="auto"/>
                        <w:left w:val="none" w:sz="0" w:space="0" w:color="auto"/>
                        <w:bottom w:val="none" w:sz="0" w:space="0" w:color="auto"/>
                        <w:right w:val="none" w:sz="0" w:space="0" w:color="auto"/>
                      </w:divBdr>
                    </w:div>
                  </w:divsChild>
                </w:div>
                <w:div w:id="1727293584">
                  <w:marLeft w:val="0"/>
                  <w:marRight w:val="0"/>
                  <w:marTop w:val="0"/>
                  <w:marBottom w:val="0"/>
                  <w:divBdr>
                    <w:top w:val="none" w:sz="0" w:space="0" w:color="auto"/>
                    <w:left w:val="none" w:sz="0" w:space="0" w:color="auto"/>
                    <w:bottom w:val="none" w:sz="0" w:space="0" w:color="auto"/>
                    <w:right w:val="none" w:sz="0" w:space="0" w:color="auto"/>
                  </w:divBdr>
                  <w:divsChild>
                    <w:div w:id="879056441">
                      <w:marLeft w:val="0"/>
                      <w:marRight w:val="0"/>
                      <w:marTop w:val="0"/>
                      <w:marBottom w:val="0"/>
                      <w:divBdr>
                        <w:top w:val="none" w:sz="0" w:space="0" w:color="auto"/>
                        <w:left w:val="none" w:sz="0" w:space="0" w:color="auto"/>
                        <w:bottom w:val="none" w:sz="0" w:space="0" w:color="auto"/>
                        <w:right w:val="none" w:sz="0" w:space="0" w:color="auto"/>
                      </w:divBdr>
                    </w:div>
                  </w:divsChild>
                </w:div>
                <w:div w:id="1755853356">
                  <w:marLeft w:val="0"/>
                  <w:marRight w:val="0"/>
                  <w:marTop w:val="0"/>
                  <w:marBottom w:val="0"/>
                  <w:divBdr>
                    <w:top w:val="none" w:sz="0" w:space="0" w:color="auto"/>
                    <w:left w:val="none" w:sz="0" w:space="0" w:color="auto"/>
                    <w:bottom w:val="none" w:sz="0" w:space="0" w:color="auto"/>
                    <w:right w:val="none" w:sz="0" w:space="0" w:color="auto"/>
                  </w:divBdr>
                  <w:divsChild>
                    <w:div w:id="1285848129">
                      <w:marLeft w:val="0"/>
                      <w:marRight w:val="0"/>
                      <w:marTop w:val="0"/>
                      <w:marBottom w:val="0"/>
                      <w:divBdr>
                        <w:top w:val="none" w:sz="0" w:space="0" w:color="auto"/>
                        <w:left w:val="none" w:sz="0" w:space="0" w:color="auto"/>
                        <w:bottom w:val="none" w:sz="0" w:space="0" w:color="auto"/>
                        <w:right w:val="none" w:sz="0" w:space="0" w:color="auto"/>
                      </w:divBdr>
                    </w:div>
                  </w:divsChild>
                </w:div>
                <w:div w:id="1810246919">
                  <w:marLeft w:val="0"/>
                  <w:marRight w:val="0"/>
                  <w:marTop w:val="0"/>
                  <w:marBottom w:val="0"/>
                  <w:divBdr>
                    <w:top w:val="none" w:sz="0" w:space="0" w:color="auto"/>
                    <w:left w:val="none" w:sz="0" w:space="0" w:color="auto"/>
                    <w:bottom w:val="none" w:sz="0" w:space="0" w:color="auto"/>
                    <w:right w:val="none" w:sz="0" w:space="0" w:color="auto"/>
                  </w:divBdr>
                  <w:divsChild>
                    <w:div w:id="701901263">
                      <w:marLeft w:val="0"/>
                      <w:marRight w:val="0"/>
                      <w:marTop w:val="0"/>
                      <w:marBottom w:val="0"/>
                      <w:divBdr>
                        <w:top w:val="none" w:sz="0" w:space="0" w:color="auto"/>
                        <w:left w:val="none" w:sz="0" w:space="0" w:color="auto"/>
                        <w:bottom w:val="none" w:sz="0" w:space="0" w:color="auto"/>
                        <w:right w:val="none" w:sz="0" w:space="0" w:color="auto"/>
                      </w:divBdr>
                    </w:div>
                  </w:divsChild>
                </w:div>
                <w:div w:id="1846358928">
                  <w:marLeft w:val="0"/>
                  <w:marRight w:val="0"/>
                  <w:marTop w:val="0"/>
                  <w:marBottom w:val="0"/>
                  <w:divBdr>
                    <w:top w:val="none" w:sz="0" w:space="0" w:color="auto"/>
                    <w:left w:val="none" w:sz="0" w:space="0" w:color="auto"/>
                    <w:bottom w:val="none" w:sz="0" w:space="0" w:color="auto"/>
                    <w:right w:val="none" w:sz="0" w:space="0" w:color="auto"/>
                  </w:divBdr>
                  <w:divsChild>
                    <w:div w:id="1647860989">
                      <w:marLeft w:val="0"/>
                      <w:marRight w:val="0"/>
                      <w:marTop w:val="0"/>
                      <w:marBottom w:val="0"/>
                      <w:divBdr>
                        <w:top w:val="none" w:sz="0" w:space="0" w:color="auto"/>
                        <w:left w:val="none" w:sz="0" w:space="0" w:color="auto"/>
                        <w:bottom w:val="none" w:sz="0" w:space="0" w:color="auto"/>
                        <w:right w:val="none" w:sz="0" w:space="0" w:color="auto"/>
                      </w:divBdr>
                    </w:div>
                  </w:divsChild>
                </w:div>
                <w:div w:id="1852065907">
                  <w:marLeft w:val="0"/>
                  <w:marRight w:val="0"/>
                  <w:marTop w:val="0"/>
                  <w:marBottom w:val="0"/>
                  <w:divBdr>
                    <w:top w:val="none" w:sz="0" w:space="0" w:color="auto"/>
                    <w:left w:val="none" w:sz="0" w:space="0" w:color="auto"/>
                    <w:bottom w:val="none" w:sz="0" w:space="0" w:color="auto"/>
                    <w:right w:val="none" w:sz="0" w:space="0" w:color="auto"/>
                  </w:divBdr>
                  <w:divsChild>
                    <w:div w:id="931548598">
                      <w:marLeft w:val="0"/>
                      <w:marRight w:val="0"/>
                      <w:marTop w:val="0"/>
                      <w:marBottom w:val="0"/>
                      <w:divBdr>
                        <w:top w:val="none" w:sz="0" w:space="0" w:color="auto"/>
                        <w:left w:val="none" w:sz="0" w:space="0" w:color="auto"/>
                        <w:bottom w:val="none" w:sz="0" w:space="0" w:color="auto"/>
                        <w:right w:val="none" w:sz="0" w:space="0" w:color="auto"/>
                      </w:divBdr>
                    </w:div>
                  </w:divsChild>
                </w:div>
                <w:div w:id="1862357885">
                  <w:marLeft w:val="0"/>
                  <w:marRight w:val="0"/>
                  <w:marTop w:val="0"/>
                  <w:marBottom w:val="0"/>
                  <w:divBdr>
                    <w:top w:val="none" w:sz="0" w:space="0" w:color="auto"/>
                    <w:left w:val="none" w:sz="0" w:space="0" w:color="auto"/>
                    <w:bottom w:val="none" w:sz="0" w:space="0" w:color="auto"/>
                    <w:right w:val="none" w:sz="0" w:space="0" w:color="auto"/>
                  </w:divBdr>
                  <w:divsChild>
                    <w:div w:id="2138719707">
                      <w:marLeft w:val="0"/>
                      <w:marRight w:val="0"/>
                      <w:marTop w:val="0"/>
                      <w:marBottom w:val="0"/>
                      <w:divBdr>
                        <w:top w:val="none" w:sz="0" w:space="0" w:color="auto"/>
                        <w:left w:val="none" w:sz="0" w:space="0" w:color="auto"/>
                        <w:bottom w:val="none" w:sz="0" w:space="0" w:color="auto"/>
                        <w:right w:val="none" w:sz="0" w:space="0" w:color="auto"/>
                      </w:divBdr>
                    </w:div>
                  </w:divsChild>
                </w:div>
                <w:div w:id="1946230530">
                  <w:marLeft w:val="0"/>
                  <w:marRight w:val="0"/>
                  <w:marTop w:val="0"/>
                  <w:marBottom w:val="0"/>
                  <w:divBdr>
                    <w:top w:val="none" w:sz="0" w:space="0" w:color="auto"/>
                    <w:left w:val="none" w:sz="0" w:space="0" w:color="auto"/>
                    <w:bottom w:val="none" w:sz="0" w:space="0" w:color="auto"/>
                    <w:right w:val="none" w:sz="0" w:space="0" w:color="auto"/>
                  </w:divBdr>
                  <w:divsChild>
                    <w:div w:id="537083711">
                      <w:marLeft w:val="0"/>
                      <w:marRight w:val="0"/>
                      <w:marTop w:val="0"/>
                      <w:marBottom w:val="0"/>
                      <w:divBdr>
                        <w:top w:val="none" w:sz="0" w:space="0" w:color="auto"/>
                        <w:left w:val="none" w:sz="0" w:space="0" w:color="auto"/>
                        <w:bottom w:val="none" w:sz="0" w:space="0" w:color="auto"/>
                        <w:right w:val="none" w:sz="0" w:space="0" w:color="auto"/>
                      </w:divBdr>
                    </w:div>
                  </w:divsChild>
                </w:div>
                <w:div w:id="1958019900">
                  <w:marLeft w:val="0"/>
                  <w:marRight w:val="0"/>
                  <w:marTop w:val="0"/>
                  <w:marBottom w:val="0"/>
                  <w:divBdr>
                    <w:top w:val="none" w:sz="0" w:space="0" w:color="auto"/>
                    <w:left w:val="none" w:sz="0" w:space="0" w:color="auto"/>
                    <w:bottom w:val="none" w:sz="0" w:space="0" w:color="auto"/>
                    <w:right w:val="none" w:sz="0" w:space="0" w:color="auto"/>
                  </w:divBdr>
                  <w:divsChild>
                    <w:div w:id="641345785">
                      <w:marLeft w:val="0"/>
                      <w:marRight w:val="0"/>
                      <w:marTop w:val="0"/>
                      <w:marBottom w:val="0"/>
                      <w:divBdr>
                        <w:top w:val="none" w:sz="0" w:space="0" w:color="auto"/>
                        <w:left w:val="none" w:sz="0" w:space="0" w:color="auto"/>
                        <w:bottom w:val="none" w:sz="0" w:space="0" w:color="auto"/>
                        <w:right w:val="none" w:sz="0" w:space="0" w:color="auto"/>
                      </w:divBdr>
                    </w:div>
                  </w:divsChild>
                </w:div>
                <w:div w:id="1972246938">
                  <w:marLeft w:val="0"/>
                  <w:marRight w:val="0"/>
                  <w:marTop w:val="0"/>
                  <w:marBottom w:val="0"/>
                  <w:divBdr>
                    <w:top w:val="none" w:sz="0" w:space="0" w:color="auto"/>
                    <w:left w:val="none" w:sz="0" w:space="0" w:color="auto"/>
                    <w:bottom w:val="none" w:sz="0" w:space="0" w:color="auto"/>
                    <w:right w:val="none" w:sz="0" w:space="0" w:color="auto"/>
                  </w:divBdr>
                  <w:divsChild>
                    <w:div w:id="1571773269">
                      <w:marLeft w:val="0"/>
                      <w:marRight w:val="0"/>
                      <w:marTop w:val="0"/>
                      <w:marBottom w:val="0"/>
                      <w:divBdr>
                        <w:top w:val="none" w:sz="0" w:space="0" w:color="auto"/>
                        <w:left w:val="none" w:sz="0" w:space="0" w:color="auto"/>
                        <w:bottom w:val="none" w:sz="0" w:space="0" w:color="auto"/>
                        <w:right w:val="none" w:sz="0" w:space="0" w:color="auto"/>
                      </w:divBdr>
                    </w:div>
                  </w:divsChild>
                </w:div>
                <w:div w:id="1988513751">
                  <w:marLeft w:val="0"/>
                  <w:marRight w:val="0"/>
                  <w:marTop w:val="0"/>
                  <w:marBottom w:val="0"/>
                  <w:divBdr>
                    <w:top w:val="none" w:sz="0" w:space="0" w:color="auto"/>
                    <w:left w:val="none" w:sz="0" w:space="0" w:color="auto"/>
                    <w:bottom w:val="none" w:sz="0" w:space="0" w:color="auto"/>
                    <w:right w:val="none" w:sz="0" w:space="0" w:color="auto"/>
                  </w:divBdr>
                  <w:divsChild>
                    <w:div w:id="449249927">
                      <w:marLeft w:val="0"/>
                      <w:marRight w:val="0"/>
                      <w:marTop w:val="0"/>
                      <w:marBottom w:val="0"/>
                      <w:divBdr>
                        <w:top w:val="none" w:sz="0" w:space="0" w:color="auto"/>
                        <w:left w:val="none" w:sz="0" w:space="0" w:color="auto"/>
                        <w:bottom w:val="none" w:sz="0" w:space="0" w:color="auto"/>
                        <w:right w:val="none" w:sz="0" w:space="0" w:color="auto"/>
                      </w:divBdr>
                    </w:div>
                  </w:divsChild>
                </w:div>
                <w:div w:id="1988581686">
                  <w:marLeft w:val="0"/>
                  <w:marRight w:val="0"/>
                  <w:marTop w:val="0"/>
                  <w:marBottom w:val="0"/>
                  <w:divBdr>
                    <w:top w:val="none" w:sz="0" w:space="0" w:color="auto"/>
                    <w:left w:val="none" w:sz="0" w:space="0" w:color="auto"/>
                    <w:bottom w:val="none" w:sz="0" w:space="0" w:color="auto"/>
                    <w:right w:val="none" w:sz="0" w:space="0" w:color="auto"/>
                  </w:divBdr>
                  <w:divsChild>
                    <w:div w:id="1943997887">
                      <w:marLeft w:val="0"/>
                      <w:marRight w:val="0"/>
                      <w:marTop w:val="0"/>
                      <w:marBottom w:val="0"/>
                      <w:divBdr>
                        <w:top w:val="none" w:sz="0" w:space="0" w:color="auto"/>
                        <w:left w:val="none" w:sz="0" w:space="0" w:color="auto"/>
                        <w:bottom w:val="none" w:sz="0" w:space="0" w:color="auto"/>
                        <w:right w:val="none" w:sz="0" w:space="0" w:color="auto"/>
                      </w:divBdr>
                    </w:div>
                  </w:divsChild>
                </w:div>
                <w:div w:id="2001497604">
                  <w:marLeft w:val="0"/>
                  <w:marRight w:val="0"/>
                  <w:marTop w:val="0"/>
                  <w:marBottom w:val="0"/>
                  <w:divBdr>
                    <w:top w:val="none" w:sz="0" w:space="0" w:color="auto"/>
                    <w:left w:val="none" w:sz="0" w:space="0" w:color="auto"/>
                    <w:bottom w:val="none" w:sz="0" w:space="0" w:color="auto"/>
                    <w:right w:val="none" w:sz="0" w:space="0" w:color="auto"/>
                  </w:divBdr>
                  <w:divsChild>
                    <w:div w:id="937063041">
                      <w:marLeft w:val="0"/>
                      <w:marRight w:val="0"/>
                      <w:marTop w:val="0"/>
                      <w:marBottom w:val="0"/>
                      <w:divBdr>
                        <w:top w:val="none" w:sz="0" w:space="0" w:color="auto"/>
                        <w:left w:val="none" w:sz="0" w:space="0" w:color="auto"/>
                        <w:bottom w:val="none" w:sz="0" w:space="0" w:color="auto"/>
                        <w:right w:val="none" w:sz="0" w:space="0" w:color="auto"/>
                      </w:divBdr>
                    </w:div>
                  </w:divsChild>
                </w:div>
                <w:div w:id="2041931201">
                  <w:marLeft w:val="0"/>
                  <w:marRight w:val="0"/>
                  <w:marTop w:val="0"/>
                  <w:marBottom w:val="0"/>
                  <w:divBdr>
                    <w:top w:val="none" w:sz="0" w:space="0" w:color="auto"/>
                    <w:left w:val="none" w:sz="0" w:space="0" w:color="auto"/>
                    <w:bottom w:val="none" w:sz="0" w:space="0" w:color="auto"/>
                    <w:right w:val="none" w:sz="0" w:space="0" w:color="auto"/>
                  </w:divBdr>
                  <w:divsChild>
                    <w:div w:id="858274857">
                      <w:marLeft w:val="0"/>
                      <w:marRight w:val="0"/>
                      <w:marTop w:val="0"/>
                      <w:marBottom w:val="0"/>
                      <w:divBdr>
                        <w:top w:val="none" w:sz="0" w:space="0" w:color="auto"/>
                        <w:left w:val="none" w:sz="0" w:space="0" w:color="auto"/>
                        <w:bottom w:val="none" w:sz="0" w:space="0" w:color="auto"/>
                        <w:right w:val="none" w:sz="0" w:space="0" w:color="auto"/>
                      </w:divBdr>
                    </w:div>
                  </w:divsChild>
                </w:div>
                <w:div w:id="2085761937">
                  <w:marLeft w:val="0"/>
                  <w:marRight w:val="0"/>
                  <w:marTop w:val="0"/>
                  <w:marBottom w:val="0"/>
                  <w:divBdr>
                    <w:top w:val="none" w:sz="0" w:space="0" w:color="auto"/>
                    <w:left w:val="none" w:sz="0" w:space="0" w:color="auto"/>
                    <w:bottom w:val="none" w:sz="0" w:space="0" w:color="auto"/>
                    <w:right w:val="none" w:sz="0" w:space="0" w:color="auto"/>
                  </w:divBdr>
                  <w:divsChild>
                    <w:div w:id="1850868386">
                      <w:marLeft w:val="0"/>
                      <w:marRight w:val="0"/>
                      <w:marTop w:val="0"/>
                      <w:marBottom w:val="0"/>
                      <w:divBdr>
                        <w:top w:val="none" w:sz="0" w:space="0" w:color="auto"/>
                        <w:left w:val="none" w:sz="0" w:space="0" w:color="auto"/>
                        <w:bottom w:val="none" w:sz="0" w:space="0" w:color="auto"/>
                        <w:right w:val="none" w:sz="0" w:space="0" w:color="auto"/>
                      </w:divBdr>
                    </w:div>
                  </w:divsChild>
                </w:div>
                <w:div w:id="2095391927">
                  <w:marLeft w:val="0"/>
                  <w:marRight w:val="0"/>
                  <w:marTop w:val="0"/>
                  <w:marBottom w:val="0"/>
                  <w:divBdr>
                    <w:top w:val="none" w:sz="0" w:space="0" w:color="auto"/>
                    <w:left w:val="none" w:sz="0" w:space="0" w:color="auto"/>
                    <w:bottom w:val="none" w:sz="0" w:space="0" w:color="auto"/>
                    <w:right w:val="none" w:sz="0" w:space="0" w:color="auto"/>
                  </w:divBdr>
                  <w:divsChild>
                    <w:div w:id="919561807">
                      <w:marLeft w:val="0"/>
                      <w:marRight w:val="0"/>
                      <w:marTop w:val="0"/>
                      <w:marBottom w:val="0"/>
                      <w:divBdr>
                        <w:top w:val="none" w:sz="0" w:space="0" w:color="auto"/>
                        <w:left w:val="none" w:sz="0" w:space="0" w:color="auto"/>
                        <w:bottom w:val="none" w:sz="0" w:space="0" w:color="auto"/>
                        <w:right w:val="none" w:sz="0" w:space="0" w:color="auto"/>
                      </w:divBdr>
                    </w:div>
                  </w:divsChild>
                </w:div>
                <w:div w:id="2122456241">
                  <w:marLeft w:val="0"/>
                  <w:marRight w:val="0"/>
                  <w:marTop w:val="0"/>
                  <w:marBottom w:val="0"/>
                  <w:divBdr>
                    <w:top w:val="none" w:sz="0" w:space="0" w:color="auto"/>
                    <w:left w:val="none" w:sz="0" w:space="0" w:color="auto"/>
                    <w:bottom w:val="none" w:sz="0" w:space="0" w:color="auto"/>
                    <w:right w:val="none" w:sz="0" w:space="0" w:color="auto"/>
                  </w:divBdr>
                  <w:divsChild>
                    <w:div w:id="20119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801">
          <w:marLeft w:val="0"/>
          <w:marRight w:val="0"/>
          <w:marTop w:val="0"/>
          <w:marBottom w:val="0"/>
          <w:divBdr>
            <w:top w:val="none" w:sz="0" w:space="0" w:color="auto"/>
            <w:left w:val="none" w:sz="0" w:space="0" w:color="auto"/>
            <w:bottom w:val="none" w:sz="0" w:space="0" w:color="auto"/>
            <w:right w:val="none" w:sz="0" w:space="0" w:color="auto"/>
          </w:divBdr>
        </w:div>
        <w:div w:id="1210067068">
          <w:marLeft w:val="0"/>
          <w:marRight w:val="0"/>
          <w:marTop w:val="0"/>
          <w:marBottom w:val="0"/>
          <w:divBdr>
            <w:top w:val="none" w:sz="0" w:space="0" w:color="auto"/>
            <w:left w:val="none" w:sz="0" w:space="0" w:color="auto"/>
            <w:bottom w:val="none" w:sz="0" w:space="0" w:color="auto"/>
            <w:right w:val="none" w:sz="0" w:space="0" w:color="auto"/>
          </w:divBdr>
        </w:div>
        <w:div w:id="1597249326">
          <w:marLeft w:val="0"/>
          <w:marRight w:val="0"/>
          <w:marTop w:val="0"/>
          <w:marBottom w:val="0"/>
          <w:divBdr>
            <w:top w:val="none" w:sz="0" w:space="0" w:color="auto"/>
            <w:left w:val="none" w:sz="0" w:space="0" w:color="auto"/>
            <w:bottom w:val="none" w:sz="0" w:space="0" w:color="auto"/>
            <w:right w:val="none" w:sz="0" w:space="0" w:color="auto"/>
          </w:divBdr>
        </w:div>
        <w:div w:id="1638026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en.schockaert@rescoop.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e\REScoop.eu%20Dropbox\Heleen%20%20Schockaert\AA-Heleen\1_Projects\4_SOCIALNRG\WP7%20-%20Communicate\Templates\SOCIALNRG%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203F55755C43F2B63B76830AD33E9D"/>
        <w:category>
          <w:name w:val="General"/>
          <w:gallery w:val="placeholder"/>
        </w:category>
        <w:types>
          <w:type w:val="bbPlcHdr"/>
        </w:types>
        <w:behaviors>
          <w:behavior w:val="content"/>
        </w:behaviors>
        <w:guid w:val="{50F1D220-57FE-4056-B154-561A243ECF12}"/>
      </w:docPartPr>
      <w:docPartBody>
        <w:p w:rsidR="00F02B4F" w:rsidRDefault="00F02B4F">
          <w:pPr>
            <w:pStyle w:val="04203F55755C43F2B63B76830AD33E9D"/>
          </w:pPr>
          <w:r w:rsidRPr="003951DB">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st Grotesk">
    <w:altName w:val="Calibri"/>
    <w:charset w:val="00"/>
    <w:family w:val="swiss"/>
    <w:pitch w:val="variable"/>
    <w:sig w:usb0="A00000FF" w:usb1="4000206B" w:usb2="00000000" w:usb3="00000000" w:csb0="00000093" w:csb1="00000000"/>
  </w:font>
  <w:font w:name="Chaster">
    <w:panose1 w:val="00000000000000000000"/>
    <w:charset w:val="00"/>
    <w:family w:val="modern"/>
    <w:notTrueType/>
    <w:pitch w:val="variable"/>
    <w:sig w:usb0="8000006F" w:usb1="5000005A" w:usb2="00000000" w:usb3="00000000" w:csb0="00000013" w:csb1="00000000"/>
  </w:font>
  <w:font w:name="Host Grotesk ExtraBold">
    <w:altName w:val="Calibri"/>
    <w:charset w:val="00"/>
    <w:family w:val="swiss"/>
    <w:pitch w:val="variable"/>
    <w:sig w:usb0="A00000FF" w:usb1="4000206B" w:usb2="00000000" w:usb3="00000000" w:csb0="00000093" w:csb1="00000000"/>
  </w:font>
  <w:font w:name="Host Grotesk Medium">
    <w:altName w:val="Calibri"/>
    <w:charset w:val="00"/>
    <w:family w:val="swiss"/>
    <w:pitch w:val="variable"/>
    <w:sig w:usb0="A00000FF" w:usb1="4000206B" w:usb2="00000000" w:usb3="00000000" w:csb0="00000093" w:csb1="00000000"/>
  </w:font>
  <w:font w:name="Yu Mincho 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4F"/>
    <w:rsid w:val="000B1E0D"/>
    <w:rsid w:val="00623D56"/>
    <w:rsid w:val="009150D7"/>
    <w:rsid w:val="00F02B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04203F55755C43F2B63B76830AD33E9D">
    <w:name w:val="04203F55755C43F2B63B76830AD33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SocialNRG">
      <a:dk1>
        <a:sysClr val="windowText" lastClr="000000"/>
      </a:dk1>
      <a:lt1>
        <a:sysClr val="window" lastClr="FFFFFF"/>
      </a:lt1>
      <a:dk2>
        <a:srgbClr val="035A77"/>
      </a:dk2>
      <a:lt2>
        <a:srgbClr val="E8E8E8"/>
      </a:lt2>
      <a:accent1>
        <a:srgbClr val="035A77"/>
      </a:accent1>
      <a:accent2>
        <a:srgbClr val="00A2D1"/>
      </a:accent2>
      <a:accent3>
        <a:srgbClr val="AEDCE7"/>
      </a:accent3>
      <a:accent4>
        <a:srgbClr val="DDE7AA"/>
      </a:accent4>
      <a:accent5>
        <a:srgbClr val="FFFFFF"/>
      </a:accent5>
      <a:accent6>
        <a:srgbClr val="FFFFFF"/>
      </a:accent6>
      <a:hlink>
        <a:srgbClr val="035A77"/>
      </a:hlink>
      <a:folHlink>
        <a:srgbClr val="035A77"/>
      </a:folHlink>
    </a:clrScheme>
    <a:fontScheme name="SocialNRG">
      <a:majorFont>
        <a:latin typeface="Chaster"/>
        <a:ea typeface=""/>
        <a:cs typeface=""/>
      </a:majorFont>
      <a:minorFont>
        <a:latin typeface="Host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01E2B9465724386AB8884B30DA8E7" ma:contentTypeVersion="12" ma:contentTypeDescription="Een nieuw document maken." ma:contentTypeScope="" ma:versionID="2972a9632d1f12549d3af5d9442f2f32">
  <xsd:schema xmlns:xsd="http://www.w3.org/2001/XMLSchema" xmlns:xs="http://www.w3.org/2001/XMLSchema" xmlns:p="http://schemas.microsoft.com/office/2006/metadata/properties" xmlns:ns2="71e04539-cae7-4707-acce-840d4f2145ca" xmlns:ns3="1a24cd67-e2c6-4ce4-bb94-24e77e32f454" targetNamespace="http://schemas.microsoft.com/office/2006/metadata/properties" ma:root="true" ma:fieldsID="6bcc96cc3a089d66e726d7a262c21a01" ns2:_="" ns3:_="">
    <xsd:import namespace="71e04539-cae7-4707-acce-840d4f2145ca"/>
    <xsd:import namespace="1a24cd67-e2c6-4ce4-bb94-24e77e32f4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04539-cae7-4707-acce-840d4f214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37fe4d7-343f-4fe8-a8f9-bdf6dc8212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4cd67-e2c6-4ce4-bb94-24e77e32f45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bd62fc-5141-4333-baab-f102c1791728}" ma:internalName="TaxCatchAll" ma:showField="CatchAllData" ma:web="1a24cd67-e2c6-4ce4-bb94-24e77e32f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e04539-cae7-4707-acce-840d4f2145ca">
      <Terms xmlns="http://schemas.microsoft.com/office/infopath/2007/PartnerControls"/>
    </lcf76f155ced4ddcb4097134ff3c332f>
    <TaxCatchAll xmlns="1a24cd67-e2c6-4ce4-bb94-24e77e32f4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BCC4-6428-439A-B9CE-E94DFB11B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04539-cae7-4707-acce-840d4f2145ca"/>
    <ds:schemaRef ds:uri="1a24cd67-e2c6-4ce4-bb94-24e77e32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9373D-C0C1-4138-BED2-FA18BD093BC8}">
  <ds:schemaRefs>
    <ds:schemaRef ds:uri="http://schemas.microsoft.com/sharepoint/v3/contenttype/forms"/>
  </ds:schemaRefs>
</ds:datastoreItem>
</file>

<file path=customXml/itemProps3.xml><?xml version="1.0" encoding="utf-8"?>
<ds:datastoreItem xmlns:ds="http://schemas.openxmlformats.org/officeDocument/2006/customXml" ds:itemID="{A9F45239-A5F5-4D6C-910C-AF69C6D0AB00}">
  <ds:schemaRefs>
    <ds:schemaRef ds:uri="http://schemas.microsoft.com/office/2006/metadata/properties"/>
    <ds:schemaRef ds:uri="http://schemas.microsoft.com/office/infopath/2007/PartnerControls"/>
    <ds:schemaRef ds:uri="71e04539-cae7-4707-acce-840d4f2145ca"/>
    <ds:schemaRef ds:uri="1a24cd67-e2c6-4ce4-bb94-24e77e32f454"/>
  </ds:schemaRefs>
</ds:datastoreItem>
</file>

<file path=customXml/itemProps4.xml><?xml version="1.0" encoding="utf-8"?>
<ds:datastoreItem xmlns:ds="http://schemas.openxmlformats.org/officeDocument/2006/customXml" ds:itemID="{A6F8CBEE-EE3B-48E0-BC05-3950F6BF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SOCIALNRG Word Template.dotx</Template>
  <TotalTime>2</TotalTime>
  <Pages>7</Pages>
  <Words>1029</Words>
  <Characters>5868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Data collection: exploring energy communities as catalysts for alleviating energy poverty</vt:lpstr>
      <vt:lpstr>Full title / Report name</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exploring energy communities as catalysts for alleviating energy poverty</dc:title>
  <dc:subject/>
  <dc:creator>Heleen Schockaert</dc:creator>
  <cp:keywords/>
  <dc:description/>
  <cp:lastModifiedBy>Sara Gollessi</cp:lastModifiedBy>
  <cp:revision>2</cp:revision>
  <cp:lastPrinted>2024-12-13T15:17:00Z</cp:lastPrinted>
  <dcterms:created xsi:type="dcterms:W3CDTF">2025-01-29T12:27:00Z</dcterms:created>
  <dcterms:modified xsi:type="dcterms:W3CDTF">2025-01-29T12:27:00Z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0x01010034C01E2B9465724386AB8884B30DA8E7</vt:lpwstr>
  </property>
</Properties>
</file>